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54" w:rsidRPr="007439FC" w:rsidRDefault="009D4862" w:rsidP="007439FC">
      <w:pPr>
        <w:jc w:val="center"/>
        <w:rPr>
          <w:b/>
          <w:sz w:val="20"/>
          <w:szCs w:val="20"/>
        </w:rPr>
      </w:pPr>
      <w:r w:rsidRPr="007439FC">
        <w:rPr>
          <w:b/>
          <w:sz w:val="20"/>
          <w:szCs w:val="20"/>
        </w:rPr>
        <w:t>Information Technology</w:t>
      </w:r>
    </w:p>
    <w:p w:rsidR="009D4862" w:rsidRPr="007439FC" w:rsidRDefault="009D4862" w:rsidP="007439FC">
      <w:pPr>
        <w:jc w:val="center"/>
        <w:rPr>
          <w:b/>
          <w:sz w:val="20"/>
          <w:szCs w:val="20"/>
        </w:rPr>
      </w:pPr>
      <w:r w:rsidRPr="007439FC">
        <w:rPr>
          <w:b/>
          <w:sz w:val="20"/>
          <w:szCs w:val="20"/>
        </w:rPr>
        <w:t>Unit 4, Learning Outcome 1</w:t>
      </w:r>
    </w:p>
    <w:p w:rsidR="009D4862" w:rsidRPr="007439FC" w:rsidRDefault="009D4862" w:rsidP="009D4862">
      <w:pPr>
        <w:jc w:val="center"/>
        <w:rPr>
          <w:b/>
          <w:sz w:val="20"/>
          <w:szCs w:val="20"/>
        </w:rPr>
      </w:pPr>
    </w:p>
    <w:p w:rsidR="009D4862" w:rsidRPr="007439FC" w:rsidRDefault="009D4862" w:rsidP="007439FC">
      <w:pPr>
        <w:rPr>
          <w:b/>
          <w:sz w:val="20"/>
          <w:szCs w:val="20"/>
        </w:rPr>
      </w:pPr>
      <w:r w:rsidRPr="007439FC">
        <w:rPr>
          <w:b/>
          <w:sz w:val="20"/>
          <w:szCs w:val="20"/>
        </w:rPr>
        <w:t>Ch 6, Supporting information produc</w:t>
      </w:r>
      <w:r w:rsidR="00DE592E" w:rsidRPr="007439FC">
        <w:rPr>
          <w:b/>
          <w:sz w:val="20"/>
          <w:szCs w:val="20"/>
        </w:rPr>
        <w:t>ts and reviewing decisions, p 18</w:t>
      </w:r>
      <w:r w:rsidRPr="007439FC">
        <w:rPr>
          <w:b/>
          <w:sz w:val="20"/>
          <w:szCs w:val="20"/>
        </w:rPr>
        <w:t>4</w:t>
      </w:r>
    </w:p>
    <w:p w:rsidR="009D4862" w:rsidRPr="007439FC" w:rsidRDefault="009D4862">
      <w:pPr>
        <w:rPr>
          <w:b/>
          <w:sz w:val="20"/>
          <w:szCs w:val="20"/>
        </w:rPr>
      </w:pPr>
      <w:r w:rsidRPr="007439FC">
        <w:rPr>
          <w:b/>
          <w:sz w:val="20"/>
          <w:szCs w:val="20"/>
        </w:rPr>
        <w:t>Problem Solving Methodology: ADDTDIE</w:t>
      </w:r>
    </w:p>
    <w:p w:rsidR="009D4862" w:rsidRPr="007439FC" w:rsidRDefault="009D4862">
      <w:pPr>
        <w:rPr>
          <w:sz w:val="20"/>
          <w:szCs w:val="20"/>
        </w:rPr>
      </w:pPr>
    </w:p>
    <w:p w:rsidR="009D4862" w:rsidRPr="007439FC" w:rsidRDefault="009D4862">
      <w:pPr>
        <w:rPr>
          <w:b/>
          <w:sz w:val="20"/>
          <w:szCs w:val="20"/>
        </w:rPr>
      </w:pPr>
      <w:r w:rsidRPr="007439FC">
        <w:rPr>
          <w:b/>
          <w:sz w:val="20"/>
          <w:szCs w:val="20"/>
        </w:rPr>
        <w:t>Documentation</w:t>
      </w:r>
    </w:p>
    <w:p w:rsidR="009D4862" w:rsidRPr="007439FC" w:rsidRDefault="009D4862">
      <w:pPr>
        <w:rPr>
          <w:sz w:val="20"/>
          <w:szCs w:val="20"/>
        </w:rPr>
      </w:pPr>
    </w:p>
    <w:p w:rsidR="00AC7F50" w:rsidRPr="007439FC" w:rsidRDefault="00B40001" w:rsidP="007A474D">
      <w:pPr>
        <w:rPr>
          <w:b/>
          <w:sz w:val="20"/>
          <w:szCs w:val="20"/>
        </w:rPr>
      </w:pPr>
      <w:r w:rsidRPr="007439FC">
        <w:rPr>
          <w:b/>
          <w:sz w:val="20"/>
          <w:szCs w:val="20"/>
        </w:rPr>
        <w:t>Characteristics of on-screen information products:</w:t>
      </w:r>
    </w:p>
    <w:p w:rsidR="00B40001" w:rsidRPr="007439FC" w:rsidRDefault="00B40001" w:rsidP="007A474D">
      <w:pPr>
        <w:rPr>
          <w:sz w:val="20"/>
          <w:szCs w:val="20"/>
        </w:rPr>
      </w:pPr>
    </w:p>
    <w:p w:rsidR="00B40001" w:rsidRPr="00286C65" w:rsidRDefault="00B40001" w:rsidP="00B40001">
      <w:pPr>
        <w:rPr>
          <w:b/>
          <w:sz w:val="20"/>
          <w:szCs w:val="20"/>
        </w:rPr>
      </w:pPr>
      <w:r w:rsidRPr="00286C65">
        <w:rPr>
          <w:b/>
          <w:sz w:val="20"/>
          <w:szCs w:val="20"/>
        </w:rPr>
        <w:t xml:space="preserve">Previously, we developed a keyword for </w:t>
      </w:r>
      <w:r w:rsidR="007A474D" w:rsidRPr="00286C65">
        <w:rPr>
          <w:b/>
          <w:sz w:val="20"/>
          <w:szCs w:val="20"/>
        </w:rPr>
        <w:t>Elements of design for on-</w:t>
      </w:r>
      <w:r w:rsidRPr="00286C65">
        <w:rPr>
          <w:b/>
          <w:sz w:val="20"/>
          <w:szCs w:val="20"/>
        </w:rPr>
        <w:t>screen information.</w:t>
      </w:r>
    </w:p>
    <w:p w:rsidR="00FA4127" w:rsidRPr="00286C65" w:rsidRDefault="00B40001" w:rsidP="00B40001">
      <w:pPr>
        <w:rPr>
          <w:b/>
          <w:sz w:val="20"/>
          <w:szCs w:val="20"/>
        </w:rPr>
      </w:pPr>
      <w:r w:rsidRPr="00286C65">
        <w:rPr>
          <w:b/>
          <w:sz w:val="20"/>
          <w:szCs w:val="20"/>
        </w:rPr>
        <w:t xml:space="preserve">Reference in this keyword was to </w:t>
      </w:r>
      <w:r w:rsidR="00FA4127" w:rsidRPr="00286C65">
        <w:rPr>
          <w:b/>
          <w:sz w:val="20"/>
          <w:szCs w:val="20"/>
        </w:rPr>
        <w:t>Usability &amp; accessibility</w:t>
      </w:r>
      <w:r w:rsidRPr="00286C65">
        <w:rPr>
          <w:b/>
          <w:sz w:val="20"/>
          <w:szCs w:val="20"/>
        </w:rPr>
        <w:t xml:space="preserve"> and </w:t>
      </w:r>
      <w:r w:rsidR="00FA4127" w:rsidRPr="00286C65">
        <w:rPr>
          <w:b/>
          <w:sz w:val="20"/>
          <w:szCs w:val="20"/>
        </w:rPr>
        <w:t>Appropriateness and relevance</w:t>
      </w:r>
      <w:r w:rsidRPr="00286C65">
        <w:rPr>
          <w:b/>
          <w:sz w:val="20"/>
          <w:szCs w:val="20"/>
        </w:rPr>
        <w:t>.</w:t>
      </w:r>
    </w:p>
    <w:p w:rsidR="00B40001" w:rsidRPr="007439FC" w:rsidRDefault="00B40001" w:rsidP="00B40001">
      <w:pPr>
        <w:rPr>
          <w:b/>
          <w:sz w:val="20"/>
          <w:szCs w:val="20"/>
        </w:rPr>
      </w:pPr>
    </w:p>
    <w:p w:rsidR="00B40001" w:rsidRPr="007439FC" w:rsidRDefault="00B40001" w:rsidP="00B40001">
      <w:pPr>
        <w:rPr>
          <w:b/>
          <w:sz w:val="20"/>
          <w:szCs w:val="20"/>
        </w:rPr>
      </w:pPr>
      <w:r w:rsidRPr="007439FC">
        <w:rPr>
          <w:b/>
          <w:sz w:val="20"/>
          <w:szCs w:val="20"/>
        </w:rPr>
        <w:t>These two elements are also part of a high-quality user interface.</w:t>
      </w:r>
    </w:p>
    <w:p w:rsidR="00B40001" w:rsidRPr="007439FC" w:rsidRDefault="00B40001" w:rsidP="00B40001">
      <w:pPr>
        <w:rPr>
          <w:b/>
          <w:sz w:val="20"/>
          <w:szCs w:val="20"/>
        </w:rPr>
      </w:pPr>
    </w:p>
    <w:p w:rsidR="007A474D" w:rsidRDefault="00994E27" w:rsidP="00994E27">
      <w:pPr>
        <w:numPr>
          <w:ilvl w:val="0"/>
          <w:numId w:val="12"/>
        </w:numPr>
        <w:rPr>
          <w:sz w:val="20"/>
          <w:szCs w:val="20"/>
        </w:rPr>
      </w:pPr>
      <w:r>
        <w:rPr>
          <w:sz w:val="20"/>
          <w:szCs w:val="20"/>
        </w:rPr>
        <w:t xml:space="preserve">The </w:t>
      </w:r>
      <w:r w:rsidR="00B40001" w:rsidRPr="007439FC">
        <w:rPr>
          <w:sz w:val="20"/>
          <w:szCs w:val="20"/>
        </w:rPr>
        <w:t>tools</w:t>
      </w:r>
      <w:r w:rsidR="00754BFC">
        <w:rPr>
          <w:sz w:val="20"/>
          <w:szCs w:val="20"/>
        </w:rPr>
        <w:t xml:space="preserve"> that</w:t>
      </w:r>
      <w:r w:rsidR="00B40001" w:rsidRPr="007439FC">
        <w:rPr>
          <w:sz w:val="20"/>
          <w:szCs w:val="20"/>
        </w:rPr>
        <w:t xml:space="preserve"> are used by an interface des</w:t>
      </w:r>
      <w:r w:rsidR="00754BFC">
        <w:rPr>
          <w:sz w:val="20"/>
          <w:szCs w:val="20"/>
        </w:rPr>
        <w:t xml:space="preserve">igner for on-screen output are </w:t>
      </w:r>
    </w:p>
    <w:p w:rsidR="00754BFC" w:rsidRDefault="00754BFC" w:rsidP="00754BFC">
      <w:pPr>
        <w:numPr>
          <w:ilvl w:val="0"/>
          <w:numId w:val="13"/>
        </w:numPr>
        <w:rPr>
          <w:sz w:val="20"/>
          <w:szCs w:val="20"/>
        </w:rPr>
        <w:sectPr w:rsidR="00754BFC" w:rsidSect="006C1D7F">
          <w:footerReference w:type="default" r:id="rId7"/>
          <w:type w:val="continuous"/>
          <w:pgSz w:w="11906" w:h="16838" w:code="9"/>
          <w:pgMar w:top="1134" w:right="1701" w:bottom="567" w:left="1701" w:header="340" w:footer="340" w:gutter="0"/>
          <w:cols w:space="708"/>
          <w:noEndnote/>
          <w:titlePg/>
          <w:docGrid w:linePitch="326"/>
        </w:sectPr>
      </w:pPr>
    </w:p>
    <w:p w:rsidR="00754BFC" w:rsidRDefault="00754BFC" w:rsidP="00754BFC">
      <w:pPr>
        <w:numPr>
          <w:ilvl w:val="0"/>
          <w:numId w:val="13"/>
        </w:numPr>
        <w:rPr>
          <w:sz w:val="20"/>
          <w:szCs w:val="20"/>
        </w:rPr>
      </w:pPr>
      <w:r>
        <w:rPr>
          <w:sz w:val="20"/>
          <w:szCs w:val="20"/>
        </w:rPr>
        <w:lastRenderedPageBreak/>
        <w:t xml:space="preserve">Screen </w:t>
      </w:r>
    </w:p>
    <w:p w:rsidR="00754BFC" w:rsidRDefault="00754BFC" w:rsidP="00754BFC">
      <w:pPr>
        <w:numPr>
          <w:ilvl w:val="0"/>
          <w:numId w:val="13"/>
        </w:numPr>
        <w:rPr>
          <w:sz w:val="20"/>
          <w:szCs w:val="20"/>
        </w:rPr>
      </w:pPr>
      <w:r>
        <w:rPr>
          <w:sz w:val="20"/>
          <w:szCs w:val="20"/>
        </w:rPr>
        <w:t xml:space="preserve">A keyboard </w:t>
      </w:r>
    </w:p>
    <w:p w:rsidR="00754BFC" w:rsidRDefault="00754BFC" w:rsidP="00754BFC">
      <w:pPr>
        <w:numPr>
          <w:ilvl w:val="0"/>
          <w:numId w:val="13"/>
        </w:numPr>
        <w:rPr>
          <w:sz w:val="20"/>
          <w:szCs w:val="20"/>
        </w:rPr>
      </w:pPr>
      <w:r>
        <w:rPr>
          <w:sz w:val="20"/>
          <w:szCs w:val="20"/>
        </w:rPr>
        <w:t xml:space="preserve">A mouse </w:t>
      </w:r>
    </w:p>
    <w:p w:rsidR="00754BFC" w:rsidRDefault="00754BFC" w:rsidP="00754BFC">
      <w:pPr>
        <w:numPr>
          <w:ilvl w:val="0"/>
          <w:numId w:val="13"/>
        </w:numPr>
        <w:rPr>
          <w:sz w:val="20"/>
          <w:szCs w:val="20"/>
        </w:rPr>
      </w:pPr>
      <w:r>
        <w:rPr>
          <w:sz w:val="20"/>
          <w:szCs w:val="20"/>
        </w:rPr>
        <w:lastRenderedPageBreak/>
        <w:t xml:space="preserve">A touch screen </w:t>
      </w:r>
    </w:p>
    <w:p w:rsidR="00754BFC" w:rsidRPr="007439FC" w:rsidRDefault="00754BFC" w:rsidP="00754BFC">
      <w:pPr>
        <w:numPr>
          <w:ilvl w:val="0"/>
          <w:numId w:val="13"/>
        </w:numPr>
        <w:rPr>
          <w:sz w:val="20"/>
          <w:szCs w:val="20"/>
        </w:rPr>
      </w:pPr>
      <w:r>
        <w:rPr>
          <w:sz w:val="20"/>
          <w:szCs w:val="20"/>
        </w:rPr>
        <w:t>Windows or Mac OS software</w:t>
      </w:r>
    </w:p>
    <w:p w:rsidR="00754BFC" w:rsidRDefault="00754BFC" w:rsidP="00B40001">
      <w:pPr>
        <w:ind w:left="360"/>
        <w:rPr>
          <w:sz w:val="20"/>
          <w:szCs w:val="20"/>
        </w:rPr>
        <w:sectPr w:rsidR="00754BFC" w:rsidSect="00754BFC">
          <w:type w:val="continuous"/>
          <w:pgSz w:w="11906" w:h="16838" w:code="9"/>
          <w:pgMar w:top="1134" w:right="1701" w:bottom="567" w:left="1701" w:header="340" w:footer="340" w:gutter="0"/>
          <w:cols w:num="2" w:space="708"/>
          <w:noEndnote/>
          <w:titlePg/>
          <w:docGrid w:linePitch="326"/>
        </w:sectPr>
      </w:pPr>
    </w:p>
    <w:p w:rsidR="00B40001" w:rsidRPr="007439FC" w:rsidRDefault="00B40001" w:rsidP="00B40001">
      <w:pPr>
        <w:ind w:left="360"/>
        <w:rPr>
          <w:sz w:val="20"/>
          <w:szCs w:val="20"/>
        </w:rPr>
      </w:pPr>
    </w:p>
    <w:p w:rsidR="00B40001" w:rsidRPr="007439FC" w:rsidRDefault="00B40001" w:rsidP="00B40001">
      <w:pPr>
        <w:numPr>
          <w:ilvl w:val="0"/>
          <w:numId w:val="7"/>
        </w:numPr>
        <w:rPr>
          <w:b/>
          <w:sz w:val="20"/>
          <w:szCs w:val="20"/>
        </w:rPr>
      </w:pPr>
      <w:r w:rsidRPr="007439FC">
        <w:rPr>
          <w:b/>
          <w:sz w:val="20"/>
          <w:szCs w:val="20"/>
        </w:rPr>
        <w:t>Usability and Accessibility</w:t>
      </w:r>
    </w:p>
    <w:p w:rsidR="00B40001" w:rsidRPr="007439FC" w:rsidRDefault="00B40001" w:rsidP="00B40001">
      <w:pPr>
        <w:ind w:left="360"/>
        <w:rPr>
          <w:sz w:val="20"/>
          <w:szCs w:val="20"/>
        </w:rPr>
      </w:pPr>
    </w:p>
    <w:p w:rsidR="00B40001" w:rsidRDefault="00EA7E19" w:rsidP="00B40001">
      <w:pPr>
        <w:numPr>
          <w:ilvl w:val="1"/>
          <w:numId w:val="7"/>
        </w:numPr>
        <w:rPr>
          <w:sz w:val="20"/>
          <w:szCs w:val="20"/>
        </w:rPr>
      </w:pPr>
      <w:r>
        <w:rPr>
          <w:sz w:val="20"/>
          <w:szCs w:val="20"/>
        </w:rPr>
        <w:t xml:space="preserve">The “usability” of the interface means that the user does not really notice the interface itself. The information is quickly found and the user is able to focus on the information rather than how they found it. </w:t>
      </w:r>
    </w:p>
    <w:p w:rsidR="00EA7E19" w:rsidRPr="007439FC" w:rsidRDefault="00EA7E19" w:rsidP="00EA7E19">
      <w:pPr>
        <w:ind w:left="1440"/>
        <w:rPr>
          <w:sz w:val="20"/>
          <w:szCs w:val="20"/>
        </w:rPr>
      </w:pPr>
    </w:p>
    <w:p w:rsidR="00B40001" w:rsidRDefault="00EA7E19" w:rsidP="00B40001">
      <w:pPr>
        <w:numPr>
          <w:ilvl w:val="1"/>
          <w:numId w:val="7"/>
        </w:numPr>
        <w:rPr>
          <w:sz w:val="20"/>
          <w:szCs w:val="20"/>
        </w:rPr>
      </w:pPr>
      <w:r>
        <w:rPr>
          <w:sz w:val="20"/>
          <w:szCs w:val="20"/>
        </w:rPr>
        <w:t>S</w:t>
      </w:r>
      <w:r w:rsidR="00B40001" w:rsidRPr="007439FC">
        <w:rPr>
          <w:sz w:val="20"/>
          <w:szCs w:val="20"/>
        </w:rPr>
        <w:t>ome factors re</w:t>
      </w:r>
      <w:r>
        <w:rPr>
          <w:sz w:val="20"/>
          <w:szCs w:val="20"/>
        </w:rPr>
        <w:t xml:space="preserve">lating to good usability design are: </w:t>
      </w:r>
    </w:p>
    <w:p w:rsidR="00A73B6F" w:rsidRDefault="00A73B6F" w:rsidP="00A73B6F">
      <w:pPr>
        <w:numPr>
          <w:ilvl w:val="0"/>
          <w:numId w:val="15"/>
        </w:numPr>
        <w:rPr>
          <w:sz w:val="20"/>
          <w:szCs w:val="20"/>
        </w:rPr>
      </w:pPr>
      <w:r>
        <w:rPr>
          <w:sz w:val="20"/>
          <w:szCs w:val="20"/>
        </w:rPr>
        <w:t xml:space="preserve">The screen layout should be </w:t>
      </w:r>
      <w:r w:rsidR="000176AA">
        <w:rPr>
          <w:sz w:val="20"/>
          <w:szCs w:val="20"/>
        </w:rPr>
        <w:t>unnecassaily</w:t>
      </w:r>
      <w:r>
        <w:rPr>
          <w:sz w:val="20"/>
          <w:szCs w:val="20"/>
        </w:rPr>
        <w:t xml:space="preserve"> </w:t>
      </w:r>
      <w:r w:rsidR="000176AA">
        <w:rPr>
          <w:sz w:val="20"/>
          <w:szCs w:val="20"/>
        </w:rPr>
        <w:t>elaborate</w:t>
      </w:r>
      <w:r>
        <w:rPr>
          <w:sz w:val="20"/>
          <w:szCs w:val="20"/>
        </w:rPr>
        <w:t xml:space="preserve"> and decorative</w:t>
      </w:r>
    </w:p>
    <w:p w:rsidR="00A73B6F" w:rsidRDefault="00444DA4" w:rsidP="00A73B6F">
      <w:pPr>
        <w:numPr>
          <w:ilvl w:val="0"/>
          <w:numId w:val="15"/>
        </w:numPr>
        <w:rPr>
          <w:sz w:val="20"/>
          <w:szCs w:val="20"/>
        </w:rPr>
      </w:pPr>
      <w:r>
        <w:rPr>
          <w:sz w:val="20"/>
          <w:szCs w:val="20"/>
        </w:rPr>
        <w:t xml:space="preserve">Too many buttons, bullets, icons and rulers will confuse the eye and distract users. </w:t>
      </w:r>
    </w:p>
    <w:p w:rsidR="00E66C33" w:rsidRDefault="00E66C33" w:rsidP="00A73B6F">
      <w:pPr>
        <w:numPr>
          <w:ilvl w:val="0"/>
          <w:numId w:val="15"/>
        </w:numPr>
        <w:rPr>
          <w:sz w:val="20"/>
          <w:szCs w:val="20"/>
        </w:rPr>
      </w:pPr>
      <w:r>
        <w:rPr>
          <w:sz w:val="20"/>
          <w:szCs w:val="20"/>
        </w:rPr>
        <w:t xml:space="preserve">Long and wide screens should be avoided </w:t>
      </w:r>
      <w:r w:rsidR="000176AA">
        <w:rPr>
          <w:sz w:val="20"/>
          <w:szCs w:val="20"/>
        </w:rPr>
        <w:t>particularly</w:t>
      </w:r>
      <w:r>
        <w:rPr>
          <w:sz w:val="20"/>
          <w:szCs w:val="20"/>
        </w:rPr>
        <w:t xml:space="preserve"> if scrolling is required both across and down the screen. </w:t>
      </w:r>
    </w:p>
    <w:p w:rsidR="00E66C33" w:rsidRDefault="00E66C33" w:rsidP="00A73B6F">
      <w:pPr>
        <w:numPr>
          <w:ilvl w:val="0"/>
          <w:numId w:val="15"/>
        </w:numPr>
        <w:rPr>
          <w:sz w:val="20"/>
          <w:szCs w:val="20"/>
        </w:rPr>
      </w:pPr>
      <w:r>
        <w:rPr>
          <w:sz w:val="20"/>
          <w:szCs w:val="20"/>
        </w:rPr>
        <w:t>A</w:t>
      </w:r>
      <w:r w:rsidR="00774D6F">
        <w:rPr>
          <w:sz w:val="20"/>
          <w:szCs w:val="20"/>
        </w:rPr>
        <w:t xml:space="preserve">ppropriate fonts should be used, such as serif fonts for large amounts of text, which makes it easier to read. A sans serif font, with no tails is best to be used for headings. </w:t>
      </w:r>
    </w:p>
    <w:p w:rsidR="00774D6F" w:rsidRDefault="00774D6F" w:rsidP="00A73B6F">
      <w:pPr>
        <w:numPr>
          <w:ilvl w:val="0"/>
          <w:numId w:val="15"/>
        </w:numPr>
        <w:rPr>
          <w:sz w:val="20"/>
          <w:szCs w:val="20"/>
        </w:rPr>
      </w:pPr>
      <w:r>
        <w:rPr>
          <w:sz w:val="20"/>
          <w:szCs w:val="20"/>
        </w:rPr>
        <w:t xml:space="preserve">Two types of fonts should be used, as any more will make the document more confusing. </w:t>
      </w:r>
    </w:p>
    <w:p w:rsidR="00774D6F" w:rsidRPr="007439FC" w:rsidRDefault="00774D6F" w:rsidP="00774D6F">
      <w:pPr>
        <w:rPr>
          <w:sz w:val="20"/>
          <w:szCs w:val="20"/>
        </w:rPr>
      </w:pPr>
    </w:p>
    <w:p w:rsidR="00B40001" w:rsidRDefault="00CF3AFD" w:rsidP="00B40001">
      <w:pPr>
        <w:numPr>
          <w:ilvl w:val="1"/>
          <w:numId w:val="7"/>
        </w:numPr>
        <w:rPr>
          <w:sz w:val="20"/>
          <w:szCs w:val="20"/>
        </w:rPr>
      </w:pPr>
      <w:r>
        <w:rPr>
          <w:sz w:val="20"/>
          <w:szCs w:val="20"/>
        </w:rPr>
        <w:t>S</w:t>
      </w:r>
      <w:r w:rsidR="00B40001" w:rsidRPr="007439FC">
        <w:rPr>
          <w:sz w:val="20"/>
          <w:szCs w:val="20"/>
        </w:rPr>
        <w:t>ome factors that improve accessibility</w:t>
      </w:r>
      <w:r>
        <w:rPr>
          <w:sz w:val="20"/>
          <w:szCs w:val="20"/>
        </w:rPr>
        <w:t xml:space="preserve"> are: </w:t>
      </w:r>
    </w:p>
    <w:p w:rsidR="00CF3AFD" w:rsidRDefault="00161711" w:rsidP="00CF3AFD">
      <w:pPr>
        <w:numPr>
          <w:ilvl w:val="0"/>
          <w:numId w:val="16"/>
        </w:numPr>
        <w:rPr>
          <w:sz w:val="20"/>
          <w:szCs w:val="20"/>
        </w:rPr>
      </w:pPr>
      <w:r>
        <w:rPr>
          <w:sz w:val="20"/>
          <w:szCs w:val="20"/>
        </w:rPr>
        <w:t>Simple and familiar symbols should be used for buttons.</w:t>
      </w:r>
    </w:p>
    <w:p w:rsidR="00161711" w:rsidRDefault="00161711" w:rsidP="00CF3AFD">
      <w:pPr>
        <w:numPr>
          <w:ilvl w:val="0"/>
          <w:numId w:val="16"/>
        </w:numPr>
        <w:rPr>
          <w:sz w:val="20"/>
          <w:szCs w:val="20"/>
        </w:rPr>
      </w:pPr>
      <w:r>
        <w:rPr>
          <w:sz w:val="20"/>
          <w:szCs w:val="20"/>
        </w:rPr>
        <w:t xml:space="preserve">Common words should be used for labels, such as help for the help button. </w:t>
      </w:r>
    </w:p>
    <w:p w:rsidR="004E3BAB" w:rsidRDefault="004E3BAB" w:rsidP="00CF3AFD">
      <w:pPr>
        <w:numPr>
          <w:ilvl w:val="0"/>
          <w:numId w:val="16"/>
        </w:numPr>
        <w:rPr>
          <w:sz w:val="20"/>
          <w:szCs w:val="20"/>
        </w:rPr>
      </w:pPr>
      <w:r>
        <w:rPr>
          <w:sz w:val="20"/>
          <w:szCs w:val="20"/>
        </w:rPr>
        <w:t xml:space="preserve">Instructions for navigating help files are included in some applications to ensure maximum accessibility. </w:t>
      </w:r>
    </w:p>
    <w:p w:rsidR="005D11D3" w:rsidRDefault="005D11D3" w:rsidP="00CF3AFD">
      <w:pPr>
        <w:numPr>
          <w:ilvl w:val="0"/>
          <w:numId w:val="16"/>
        </w:numPr>
        <w:rPr>
          <w:sz w:val="20"/>
          <w:szCs w:val="20"/>
        </w:rPr>
      </w:pPr>
      <w:r>
        <w:rPr>
          <w:sz w:val="20"/>
          <w:szCs w:val="20"/>
        </w:rPr>
        <w:t xml:space="preserve">The information must be designed so that all users can access it. </w:t>
      </w:r>
    </w:p>
    <w:p w:rsidR="004E5553" w:rsidRDefault="004E5553" w:rsidP="00CF3AFD">
      <w:pPr>
        <w:numPr>
          <w:ilvl w:val="0"/>
          <w:numId w:val="16"/>
        </w:numPr>
        <w:rPr>
          <w:sz w:val="20"/>
          <w:szCs w:val="20"/>
        </w:rPr>
      </w:pPr>
      <w:r>
        <w:rPr>
          <w:sz w:val="20"/>
          <w:szCs w:val="20"/>
        </w:rPr>
        <w:t xml:space="preserve">Website files should be small so that the webpage will load </w:t>
      </w:r>
      <w:r w:rsidR="00373B2F">
        <w:rPr>
          <w:sz w:val="20"/>
          <w:szCs w:val="20"/>
        </w:rPr>
        <w:t xml:space="preserve">quickly. </w:t>
      </w:r>
    </w:p>
    <w:p w:rsidR="00373B2F" w:rsidRPr="007439FC" w:rsidRDefault="00373B2F" w:rsidP="00373B2F">
      <w:pPr>
        <w:ind w:left="2160"/>
        <w:rPr>
          <w:sz w:val="20"/>
          <w:szCs w:val="20"/>
        </w:rPr>
      </w:pPr>
    </w:p>
    <w:p w:rsidR="00B40001" w:rsidRDefault="00853AC4" w:rsidP="00B40001">
      <w:pPr>
        <w:numPr>
          <w:ilvl w:val="1"/>
          <w:numId w:val="7"/>
        </w:numPr>
        <w:rPr>
          <w:sz w:val="20"/>
          <w:szCs w:val="20"/>
        </w:rPr>
      </w:pPr>
      <w:r>
        <w:rPr>
          <w:sz w:val="20"/>
          <w:szCs w:val="20"/>
        </w:rPr>
        <w:t xml:space="preserve">The role of macros is a series of commands or steps to build into a program, that can later be </w:t>
      </w:r>
      <w:r w:rsidR="000176AA">
        <w:rPr>
          <w:sz w:val="20"/>
          <w:szCs w:val="20"/>
        </w:rPr>
        <w:t>performed</w:t>
      </w:r>
      <w:r>
        <w:rPr>
          <w:sz w:val="20"/>
          <w:szCs w:val="20"/>
        </w:rPr>
        <w:t xml:space="preserve"> as a single command. Macros are used to automate a complex series into a single step.</w:t>
      </w:r>
      <w:r w:rsidR="00306330">
        <w:rPr>
          <w:sz w:val="20"/>
          <w:szCs w:val="20"/>
        </w:rPr>
        <w:t xml:space="preserve"> An example is that Microsoft excel, keying in Monday and Tuesday will allow the user to drag the fill handle </w:t>
      </w:r>
      <w:r w:rsidR="009B6BDD">
        <w:rPr>
          <w:sz w:val="20"/>
          <w:szCs w:val="20"/>
        </w:rPr>
        <w:t xml:space="preserve">to complete a list of days of the week. </w:t>
      </w:r>
      <w:r>
        <w:rPr>
          <w:sz w:val="20"/>
          <w:szCs w:val="20"/>
        </w:rPr>
        <w:t xml:space="preserve"> </w:t>
      </w:r>
    </w:p>
    <w:p w:rsidR="00853AC4" w:rsidRPr="007439FC" w:rsidRDefault="00853AC4" w:rsidP="00853AC4">
      <w:pPr>
        <w:ind w:left="1440"/>
        <w:rPr>
          <w:sz w:val="20"/>
          <w:szCs w:val="20"/>
        </w:rPr>
      </w:pPr>
    </w:p>
    <w:p w:rsidR="00A52C1B" w:rsidRDefault="00202A3F" w:rsidP="00B40001">
      <w:pPr>
        <w:numPr>
          <w:ilvl w:val="1"/>
          <w:numId w:val="7"/>
        </w:numPr>
        <w:rPr>
          <w:sz w:val="20"/>
          <w:szCs w:val="20"/>
        </w:rPr>
      </w:pPr>
      <w:r>
        <w:rPr>
          <w:sz w:val="20"/>
          <w:szCs w:val="20"/>
        </w:rPr>
        <w:t>B</w:t>
      </w:r>
      <w:r w:rsidR="00B40001" w:rsidRPr="007439FC">
        <w:rPr>
          <w:sz w:val="20"/>
          <w:szCs w:val="20"/>
        </w:rPr>
        <w:t>uilding in redu</w:t>
      </w:r>
      <w:r>
        <w:rPr>
          <w:sz w:val="20"/>
          <w:szCs w:val="20"/>
        </w:rPr>
        <w:t>ndancies in an on-screen design means that</w:t>
      </w:r>
      <w:r w:rsidR="00A52C1B">
        <w:rPr>
          <w:sz w:val="20"/>
          <w:szCs w:val="20"/>
        </w:rPr>
        <w:t xml:space="preserve"> it will allow the user more than one </w:t>
      </w:r>
      <w:r w:rsidR="000176AA">
        <w:rPr>
          <w:sz w:val="20"/>
          <w:szCs w:val="20"/>
        </w:rPr>
        <w:t>way to</w:t>
      </w:r>
      <w:r w:rsidR="00A52C1B">
        <w:rPr>
          <w:sz w:val="20"/>
          <w:szCs w:val="20"/>
        </w:rPr>
        <w:t xml:space="preserve"> perform the same action. For instance there may be a drop-down menu choose, all of which may perform the same action. </w:t>
      </w:r>
    </w:p>
    <w:p w:rsidR="00B40001" w:rsidRPr="007439FC" w:rsidRDefault="00A52C1B" w:rsidP="00A52C1B">
      <w:pPr>
        <w:rPr>
          <w:sz w:val="20"/>
          <w:szCs w:val="20"/>
        </w:rPr>
      </w:pPr>
      <w:r>
        <w:rPr>
          <w:sz w:val="20"/>
          <w:szCs w:val="20"/>
        </w:rPr>
        <w:t xml:space="preserve"> </w:t>
      </w:r>
      <w:r w:rsidR="00306330">
        <w:rPr>
          <w:sz w:val="20"/>
          <w:szCs w:val="20"/>
        </w:rPr>
        <w:t xml:space="preserve"> </w:t>
      </w:r>
    </w:p>
    <w:p w:rsidR="00B40001" w:rsidRPr="007439FC" w:rsidRDefault="008B02A6" w:rsidP="00B40001">
      <w:pPr>
        <w:numPr>
          <w:ilvl w:val="1"/>
          <w:numId w:val="7"/>
        </w:numPr>
        <w:rPr>
          <w:sz w:val="20"/>
          <w:szCs w:val="20"/>
        </w:rPr>
      </w:pPr>
      <w:r>
        <w:rPr>
          <w:sz w:val="20"/>
          <w:szCs w:val="20"/>
        </w:rPr>
        <w:t>S</w:t>
      </w:r>
      <w:r w:rsidR="00B40001" w:rsidRPr="007439FC">
        <w:rPr>
          <w:sz w:val="20"/>
          <w:szCs w:val="20"/>
        </w:rPr>
        <w:t>of</w:t>
      </w:r>
      <w:r>
        <w:rPr>
          <w:sz w:val="20"/>
          <w:szCs w:val="20"/>
        </w:rPr>
        <w:t xml:space="preserve">tware accessibility is catered </w:t>
      </w:r>
      <w:r w:rsidR="000176AA">
        <w:rPr>
          <w:sz w:val="20"/>
          <w:szCs w:val="20"/>
        </w:rPr>
        <w:t>for by</w:t>
      </w:r>
      <w:r w:rsidR="00253B82">
        <w:rPr>
          <w:sz w:val="20"/>
          <w:szCs w:val="20"/>
        </w:rPr>
        <w:t xml:space="preserve"> using common software applications that are widely available such as Adobe reader. </w:t>
      </w:r>
      <w:r w:rsidR="00DE3317">
        <w:rPr>
          <w:sz w:val="20"/>
          <w:szCs w:val="20"/>
        </w:rPr>
        <w:t xml:space="preserve">Websites should be designed so that they are </w:t>
      </w:r>
      <w:r w:rsidR="000176AA">
        <w:rPr>
          <w:sz w:val="20"/>
          <w:szCs w:val="20"/>
        </w:rPr>
        <w:t>compatible</w:t>
      </w:r>
      <w:r w:rsidR="00DE3317">
        <w:rPr>
          <w:sz w:val="20"/>
          <w:szCs w:val="20"/>
        </w:rPr>
        <w:t xml:space="preserve"> with any browser. </w:t>
      </w:r>
    </w:p>
    <w:p w:rsidR="00B40001" w:rsidRPr="007439FC" w:rsidRDefault="00B40001" w:rsidP="00B40001">
      <w:pPr>
        <w:ind w:left="1080"/>
        <w:rPr>
          <w:sz w:val="20"/>
          <w:szCs w:val="20"/>
        </w:rPr>
      </w:pPr>
    </w:p>
    <w:p w:rsidR="00B40001" w:rsidRPr="007439FC" w:rsidRDefault="00B40001" w:rsidP="00B40001">
      <w:pPr>
        <w:numPr>
          <w:ilvl w:val="0"/>
          <w:numId w:val="7"/>
        </w:numPr>
        <w:rPr>
          <w:b/>
          <w:sz w:val="20"/>
          <w:szCs w:val="20"/>
        </w:rPr>
      </w:pPr>
      <w:r w:rsidRPr="007439FC">
        <w:rPr>
          <w:b/>
          <w:sz w:val="20"/>
          <w:szCs w:val="20"/>
        </w:rPr>
        <w:t>Appropriateness and relevance</w:t>
      </w:r>
    </w:p>
    <w:p w:rsidR="00856065" w:rsidRPr="007439FC" w:rsidRDefault="00856065" w:rsidP="00856065">
      <w:pPr>
        <w:ind w:left="360"/>
        <w:rPr>
          <w:b/>
          <w:sz w:val="20"/>
          <w:szCs w:val="20"/>
        </w:rPr>
      </w:pPr>
    </w:p>
    <w:p w:rsidR="00B40001" w:rsidRPr="007439FC" w:rsidRDefault="0089628C" w:rsidP="00B40001">
      <w:pPr>
        <w:numPr>
          <w:ilvl w:val="1"/>
          <w:numId w:val="7"/>
        </w:numPr>
        <w:rPr>
          <w:sz w:val="20"/>
          <w:szCs w:val="20"/>
        </w:rPr>
      </w:pPr>
      <w:r>
        <w:rPr>
          <w:sz w:val="20"/>
          <w:szCs w:val="20"/>
        </w:rPr>
        <w:t xml:space="preserve">The </w:t>
      </w:r>
      <w:r w:rsidR="00856065" w:rsidRPr="007439FC">
        <w:rPr>
          <w:sz w:val="20"/>
          <w:szCs w:val="20"/>
        </w:rPr>
        <w:t>information</w:t>
      </w:r>
      <w:r>
        <w:rPr>
          <w:sz w:val="20"/>
          <w:szCs w:val="20"/>
        </w:rPr>
        <w:t xml:space="preserve"> is</w:t>
      </w:r>
      <w:r w:rsidR="00856065" w:rsidRPr="007439FC">
        <w:rPr>
          <w:sz w:val="20"/>
          <w:szCs w:val="20"/>
        </w:rPr>
        <w:t xml:space="preserve"> appropriate </w:t>
      </w:r>
      <w:r>
        <w:rPr>
          <w:sz w:val="20"/>
          <w:szCs w:val="20"/>
        </w:rPr>
        <w:t>when it meets the needs of its intended audience that is relevant to its purpose</w:t>
      </w:r>
      <w:r w:rsidR="00257E9E">
        <w:rPr>
          <w:sz w:val="20"/>
          <w:szCs w:val="20"/>
        </w:rPr>
        <w:t>. It should provide relevant information that a typical user would need to know</w:t>
      </w:r>
      <w:r>
        <w:rPr>
          <w:sz w:val="20"/>
          <w:szCs w:val="20"/>
        </w:rPr>
        <w:t xml:space="preserve"> </w:t>
      </w:r>
      <w:r w:rsidR="00856065" w:rsidRPr="007439FC">
        <w:rPr>
          <w:sz w:val="20"/>
          <w:szCs w:val="20"/>
        </w:rPr>
        <w:t xml:space="preserve">and </w:t>
      </w:r>
      <w:r w:rsidR="00AE7078">
        <w:rPr>
          <w:sz w:val="20"/>
          <w:szCs w:val="20"/>
        </w:rPr>
        <w:t xml:space="preserve">the </w:t>
      </w:r>
      <w:r w:rsidR="00856065" w:rsidRPr="007439FC">
        <w:rPr>
          <w:sz w:val="20"/>
          <w:szCs w:val="20"/>
        </w:rPr>
        <w:t>appropriateness</w:t>
      </w:r>
      <w:r w:rsidR="00AE7078">
        <w:rPr>
          <w:sz w:val="20"/>
          <w:szCs w:val="20"/>
        </w:rPr>
        <w:t xml:space="preserve"> is judged by </w:t>
      </w:r>
      <w:r w:rsidR="000826FE">
        <w:rPr>
          <w:sz w:val="20"/>
          <w:szCs w:val="20"/>
        </w:rPr>
        <w:t>how easy it is for the user to use and that the right information is in a</w:t>
      </w:r>
      <w:r w:rsidR="00D277DE">
        <w:rPr>
          <w:sz w:val="20"/>
          <w:szCs w:val="20"/>
        </w:rPr>
        <w:t>n</w:t>
      </w:r>
      <w:r w:rsidR="000826FE">
        <w:rPr>
          <w:sz w:val="20"/>
          <w:szCs w:val="20"/>
        </w:rPr>
        <w:t xml:space="preserve"> appropriate place. </w:t>
      </w:r>
    </w:p>
    <w:p w:rsidR="00856065" w:rsidRPr="007439FC" w:rsidRDefault="00856065" w:rsidP="00856065">
      <w:pPr>
        <w:ind w:left="1080"/>
        <w:rPr>
          <w:sz w:val="20"/>
          <w:szCs w:val="20"/>
        </w:rPr>
      </w:pPr>
    </w:p>
    <w:p w:rsidR="00856065" w:rsidRPr="007439FC" w:rsidRDefault="00856065" w:rsidP="00856065">
      <w:pPr>
        <w:numPr>
          <w:ilvl w:val="0"/>
          <w:numId w:val="7"/>
        </w:numPr>
        <w:rPr>
          <w:b/>
          <w:sz w:val="20"/>
          <w:szCs w:val="20"/>
        </w:rPr>
      </w:pPr>
      <w:r w:rsidRPr="007439FC">
        <w:rPr>
          <w:b/>
          <w:sz w:val="20"/>
          <w:szCs w:val="20"/>
        </w:rPr>
        <w:t>Effective information architecture for an on-screen information product</w:t>
      </w:r>
    </w:p>
    <w:p w:rsidR="00856065" w:rsidRPr="007439FC" w:rsidRDefault="00856065" w:rsidP="00856065">
      <w:pPr>
        <w:ind w:left="360"/>
        <w:rPr>
          <w:sz w:val="20"/>
          <w:szCs w:val="20"/>
        </w:rPr>
      </w:pPr>
    </w:p>
    <w:p w:rsidR="00856065" w:rsidRPr="007439FC" w:rsidRDefault="007D681B" w:rsidP="007D681B">
      <w:pPr>
        <w:numPr>
          <w:ilvl w:val="1"/>
          <w:numId w:val="7"/>
        </w:numPr>
        <w:rPr>
          <w:sz w:val="20"/>
          <w:szCs w:val="20"/>
        </w:rPr>
      </w:pPr>
      <w:r>
        <w:rPr>
          <w:sz w:val="20"/>
          <w:szCs w:val="20"/>
        </w:rPr>
        <w:t>I</w:t>
      </w:r>
      <w:r w:rsidR="00856065" w:rsidRPr="007439FC">
        <w:rPr>
          <w:sz w:val="20"/>
          <w:szCs w:val="20"/>
        </w:rPr>
        <w:t>n</w:t>
      </w:r>
      <w:r>
        <w:rPr>
          <w:sz w:val="20"/>
          <w:szCs w:val="20"/>
        </w:rPr>
        <w:t xml:space="preserve">formation architecture refers to </w:t>
      </w:r>
      <w:r w:rsidR="0093770F">
        <w:rPr>
          <w:sz w:val="20"/>
          <w:szCs w:val="20"/>
        </w:rPr>
        <w:t xml:space="preserve">the way that the information is structured and the ways it can be navigated by the user. </w:t>
      </w:r>
      <w:r w:rsidR="00C11BCB">
        <w:rPr>
          <w:sz w:val="20"/>
          <w:szCs w:val="20"/>
        </w:rPr>
        <w:t xml:space="preserve">The user may move through the information by keying a request into a search field into a search field or by clicking on icons ect. </w:t>
      </w:r>
    </w:p>
    <w:p w:rsidR="00856065" w:rsidRPr="007439FC" w:rsidRDefault="00856065" w:rsidP="00856065">
      <w:pPr>
        <w:ind w:left="360"/>
        <w:rPr>
          <w:b/>
          <w:sz w:val="20"/>
          <w:szCs w:val="20"/>
        </w:rPr>
      </w:pPr>
    </w:p>
    <w:p w:rsidR="00856065" w:rsidRPr="007439FC" w:rsidRDefault="00856065" w:rsidP="00856065">
      <w:pPr>
        <w:ind w:left="360"/>
        <w:rPr>
          <w:sz w:val="20"/>
          <w:szCs w:val="20"/>
        </w:rPr>
      </w:pPr>
      <w:r w:rsidRPr="007439FC">
        <w:rPr>
          <w:b/>
          <w:sz w:val="20"/>
          <w:szCs w:val="20"/>
        </w:rPr>
        <w:t>Techniques for visually representing decisions and actions,</w:t>
      </w:r>
      <w:r w:rsidRPr="007439FC">
        <w:rPr>
          <w:sz w:val="20"/>
          <w:szCs w:val="20"/>
        </w:rPr>
        <w:t xml:space="preserve"> </w:t>
      </w:r>
      <w:r w:rsidRPr="00972956">
        <w:rPr>
          <w:b/>
          <w:sz w:val="20"/>
          <w:szCs w:val="20"/>
        </w:rPr>
        <w:t>p 188</w:t>
      </w:r>
    </w:p>
    <w:p w:rsidR="00856065" w:rsidRPr="007439FC" w:rsidRDefault="00856065" w:rsidP="00856065">
      <w:pPr>
        <w:ind w:left="360"/>
        <w:rPr>
          <w:sz w:val="20"/>
          <w:szCs w:val="20"/>
        </w:rPr>
      </w:pPr>
    </w:p>
    <w:p w:rsidR="00856065" w:rsidRPr="00D359C9" w:rsidRDefault="00856065" w:rsidP="00856065">
      <w:pPr>
        <w:numPr>
          <w:ilvl w:val="0"/>
          <w:numId w:val="8"/>
        </w:numPr>
        <w:rPr>
          <w:b/>
          <w:sz w:val="20"/>
          <w:szCs w:val="20"/>
        </w:rPr>
      </w:pPr>
      <w:r w:rsidRPr="00D359C9">
        <w:rPr>
          <w:b/>
          <w:sz w:val="20"/>
          <w:szCs w:val="20"/>
        </w:rPr>
        <w:t>Concept-mapping software</w:t>
      </w:r>
    </w:p>
    <w:p w:rsidR="00856065" w:rsidRDefault="00D359C9" w:rsidP="00856065">
      <w:pPr>
        <w:ind w:left="360"/>
        <w:rPr>
          <w:sz w:val="20"/>
          <w:szCs w:val="20"/>
        </w:rPr>
      </w:pPr>
      <w:r>
        <w:rPr>
          <w:sz w:val="20"/>
          <w:szCs w:val="20"/>
        </w:rPr>
        <w:t xml:space="preserve">Such as inspiration can be used to show decisions that were made and actions that were taken to produce a solution. </w:t>
      </w:r>
    </w:p>
    <w:p w:rsidR="00D359C9" w:rsidRPr="007439FC" w:rsidRDefault="00D359C9" w:rsidP="00856065">
      <w:pPr>
        <w:ind w:left="360"/>
        <w:rPr>
          <w:sz w:val="20"/>
          <w:szCs w:val="20"/>
        </w:rPr>
      </w:pPr>
    </w:p>
    <w:p w:rsidR="00856065" w:rsidRPr="00D359C9" w:rsidRDefault="00856065" w:rsidP="00856065">
      <w:pPr>
        <w:numPr>
          <w:ilvl w:val="0"/>
          <w:numId w:val="8"/>
        </w:numPr>
        <w:rPr>
          <w:b/>
          <w:sz w:val="20"/>
          <w:szCs w:val="20"/>
        </w:rPr>
      </w:pPr>
      <w:r w:rsidRPr="00D359C9">
        <w:rPr>
          <w:b/>
          <w:sz w:val="20"/>
          <w:szCs w:val="20"/>
        </w:rPr>
        <w:t>Flow charts</w:t>
      </w:r>
    </w:p>
    <w:p w:rsidR="009106F9" w:rsidRDefault="009106F9" w:rsidP="00856065">
      <w:pPr>
        <w:numPr>
          <w:ilvl w:val="1"/>
          <w:numId w:val="8"/>
        </w:numPr>
        <w:rPr>
          <w:sz w:val="20"/>
          <w:szCs w:val="20"/>
        </w:rPr>
      </w:pPr>
      <w:r>
        <w:rPr>
          <w:sz w:val="20"/>
          <w:szCs w:val="20"/>
        </w:rPr>
        <w:t xml:space="preserve">A flow chart is used to plan a process, or a series of steps. Each shape in a flow chart will mean a different thing. </w:t>
      </w:r>
    </w:p>
    <w:p w:rsidR="009106F9" w:rsidRDefault="009106F9" w:rsidP="009106F9">
      <w:pPr>
        <w:numPr>
          <w:ilvl w:val="0"/>
          <w:numId w:val="17"/>
        </w:numPr>
        <w:rPr>
          <w:sz w:val="20"/>
          <w:szCs w:val="20"/>
        </w:rPr>
      </w:pPr>
      <w:r>
        <w:rPr>
          <w:sz w:val="20"/>
          <w:szCs w:val="20"/>
        </w:rPr>
        <w:t xml:space="preserve">A diamond shape represents decision-making. </w:t>
      </w:r>
    </w:p>
    <w:p w:rsidR="00856065" w:rsidRPr="007439FC" w:rsidRDefault="009106F9" w:rsidP="009106F9">
      <w:pPr>
        <w:numPr>
          <w:ilvl w:val="0"/>
          <w:numId w:val="17"/>
        </w:numPr>
        <w:rPr>
          <w:sz w:val="20"/>
          <w:szCs w:val="20"/>
        </w:rPr>
      </w:pPr>
      <w:r>
        <w:rPr>
          <w:sz w:val="20"/>
          <w:szCs w:val="20"/>
        </w:rPr>
        <w:t>A rectangle represents a process or action</w:t>
      </w:r>
      <w:r w:rsidR="00D36FD3">
        <w:rPr>
          <w:sz w:val="20"/>
          <w:szCs w:val="20"/>
        </w:rPr>
        <w:t>.</w:t>
      </w:r>
      <w:r>
        <w:rPr>
          <w:sz w:val="20"/>
          <w:szCs w:val="20"/>
        </w:rPr>
        <w:t xml:space="preserve"> </w:t>
      </w:r>
    </w:p>
    <w:p w:rsidR="00856065" w:rsidRPr="007439FC" w:rsidRDefault="00856065" w:rsidP="00856065">
      <w:pPr>
        <w:ind w:left="1080"/>
        <w:rPr>
          <w:sz w:val="20"/>
          <w:szCs w:val="20"/>
        </w:rPr>
      </w:pPr>
    </w:p>
    <w:p w:rsidR="00856065" w:rsidRPr="00D36FD3" w:rsidRDefault="00856065" w:rsidP="00CF5A5B">
      <w:pPr>
        <w:rPr>
          <w:b/>
          <w:sz w:val="20"/>
          <w:szCs w:val="20"/>
        </w:rPr>
      </w:pPr>
      <w:r w:rsidRPr="007439FC">
        <w:rPr>
          <w:b/>
          <w:sz w:val="20"/>
          <w:szCs w:val="20"/>
        </w:rPr>
        <w:t xml:space="preserve">Evaluating the effectiveness of decisions and </w:t>
      </w:r>
      <w:r w:rsidRPr="00D36FD3">
        <w:rPr>
          <w:b/>
          <w:sz w:val="20"/>
          <w:szCs w:val="20"/>
        </w:rPr>
        <w:t>actions, p 192</w:t>
      </w:r>
    </w:p>
    <w:p w:rsidR="00E163C6" w:rsidRPr="007439FC" w:rsidRDefault="00E163C6" w:rsidP="00856065">
      <w:pPr>
        <w:ind w:left="720"/>
        <w:rPr>
          <w:sz w:val="20"/>
          <w:szCs w:val="20"/>
        </w:rPr>
      </w:pPr>
    </w:p>
    <w:p w:rsidR="00E163C6" w:rsidRPr="007439FC" w:rsidRDefault="00E163C6" w:rsidP="00CF5A5B">
      <w:pPr>
        <w:rPr>
          <w:sz w:val="20"/>
          <w:szCs w:val="20"/>
        </w:rPr>
      </w:pPr>
      <w:r w:rsidRPr="007439FC">
        <w:rPr>
          <w:sz w:val="20"/>
          <w:szCs w:val="20"/>
        </w:rPr>
        <w:t>Evaluation decisions made and actions taken during the problem-solving process.</w:t>
      </w:r>
    </w:p>
    <w:p w:rsidR="002376F5" w:rsidRDefault="002376F5" w:rsidP="002376F5">
      <w:pPr>
        <w:rPr>
          <w:sz w:val="20"/>
          <w:szCs w:val="20"/>
        </w:rPr>
      </w:pPr>
    </w:p>
    <w:p w:rsidR="00E163C6" w:rsidRDefault="002376F5" w:rsidP="002376F5">
      <w:pPr>
        <w:rPr>
          <w:sz w:val="20"/>
          <w:szCs w:val="20"/>
        </w:rPr>
      </w:pPr>
      <w:r>
        <w:rPr>
          <w:sz w:val="20"/>
          <w:szCs w:val="20"/>
        </w:rPr>
        <w:t>1.</w:t>
      </w:r>
      <w:r w:rsidR="00FC6C6E">
        <w:rPr>
          <w:sz w:val="20"/>
          <w:szCs w:val="20"/>
        </w:rPr>
        <w:t>T</w:t>
      </w:r>
      <w:r w:rsidR="00E163C6" w:rsidRPr="007439FC">
        <w:rPr>
          <w:sz w:val="20"/>
          <w:szCs w:val="20"/>
        </w:rPr>
        <w:t>hree factors are require</w:t>
      </w:r>
      <w:r>
        <w:rPr>
          <w:sz w:val="20"/>
          <w:szCs w:val="20"/>
        </w:rPr>
        <w:t xml:space="preserve">d for competent decision making are: </w:t>
      </w:r>
    </w:p>
    <w:p w:rsidR="002376F5" w:rsidRDefault="002376F5" w:rsidP="002376F5">
      <w:pPr>
        <w:numPr>
          <w:ilvl w:val="0"/>
          <w:numId w:val="18"/>
        </w:numPr>
        <w:ind w:left="284"/>
        <w:rPr>
          <w:sz w:val="20"/>
          <w:szCs w:val="20"/>
        </w:rPr>
      </w:pPr>
      <w:r>
        <w:rPr>
          <w:sz w:val="20"/>
          <w:szCs w:val="20"/>
        </w:rPr>
        <w:t>Information</w:t>
      </w:r>
      <w:r w:rsidR="00F30161">
        <w:rPr>
          <w:sz w:val="20"/>
          <w:szCs w:val="20"/>
        </w:rPr>
        <w:t>- up to date information.</w:t>
      </w:r>
      <w:r>
        <w:rPr>
          <w:sz w:val="20"/>
          <w:szCs w:val="20"/>
        </w:rPr>
        <w:t xml:space="preserve"> </w:t>
      </w:r>
    </w:p>
    <w:p w:rsidR="002376F5" w:rsidRDefault="002376F5" w:rsidP="002376F5">
      <w:pPr>
        <w:numPr>
          <w:ilvl w:val="0"/>
          <w:numId w:val="18"/>
        </w:numPr>
        <w:ind w:left="284"/>
        <w:rPr>
          <w:sz w:val="20"/>
          <w:szCs w:val="20"/>
        </w:rPr>
      </w:pPr>
      <w:r>
        <w:rPr>
          <w:sz w:val="20"/>
          <w:szCs w:val="20"/>
        </w:rPr>
        <w:t>Communication</w:t>
      </w:r>
      <w:r w:rsidR="00F30161">
        <w:rPr>
          <w:sz w:val="20"/>
          <w:szCs w:val="20"/>
        </w:rPr>
        <w:t>- information that is communicated clearly.</w:t>
      </w:r>
    </w:p>
    <w:p w:rsidR="00545845" w:rsidRDefault="002376F5" w:rsidP="00E163C6">
      <w:pPr>
        <w:numPr>
          <w:ilvl w:val="0"/>
          <w:numId w:val="18"/>
        </w:numPr>
        <w:ind w:left="284"/>
        <w:rPr>
          <w:sz w:val="20"/>
          <w:szCs w:val="20"/>
        </w:rPr>
      </w:pPr>
      <w:r>
        <w:rPr>
          <w:sz w:val="20"/>
          <w:szCs w:val="20"/>
        </w:rPr>
        <w:t>Time</w:t>
      </w:r>
      <w:r w:rsidR="00F30161">
        <w:rPr>
          <w:sz w:val="20"/>
          <w:szCs w:val="20"/>
        </w:rPr>
        <w:t xml:space="preserve">- the information is produced on time. </w:t>
      </w:r>
      <w:r>
        <w:rPr>
          <w:sz w:val="20"/>
          <w:szCs w:val="20"/>
        </w:rPr>
        <w:t xml:space="preserve"> </w:t>
      </w:r>
    </w:p>
    <w:p w:rsidR="00545845" w:rsidRDefault="00545845" w:rsidP="00545845">
      <w:pPr>
        <w:ind w:left="-76"/>
        <w:rPr>
          <w:sz w:val="20"/>
          <w:szCs w:val="20"/>
        </w:rPr>
      </w:pPr>
    </w:p>
    <w:p w:rsidR="0042249B" w:rsidRDefault="00E163C6" w:rsidP="0042249B">
      <w:pPr>
        <w:ind w:left="-76"/>
        <w:rPr>
          <w:sz w:val="20"/>
          <w:szCs w:val="20"/>
        </w:rPr>
      </w:pPr>
      <w:r w:rsidRPr="00545845">
        <w:rPr>
          <w:b/>
          <w:sz w:val="20"/>
          <w:szCs w:val="20"/>
        </w:rPr>
        <w:t>Evaluation criteria:</w:t>
      </w:r>
    </w:p>
    <w:p w:rsidR="00E163C6" w:rsidRPr="007439FC" w:rsidRDefault="00E163C6" w:rsidP="0042249B">
      <w:pPr>
        <w:ind w:left="-76"/>
        <w:rPr>
          <w:sz w:val="20"/>
          <w:szCs w:val="20"/>
        </w:rPr>
      </w:pPr>
      <w:r w:rsidRPr="007439FC">
        <w:rPr>
          <w:sz w:val="20"/>
          <w:szCs w:val="20"/>
        </w:rPr>
        <w:t>Note for each of the following on page 195, figure 6.22, some evaluation criteria.</w:t>
      </w:r>
    </w:p>
    <w:p w:rsidR="00E163C6" w:rsidRPr="007439FC" w:rsidRDefault="00E163C6" w:rsidP="00E163C6">
      <w:pPr>
        <w:rPr>
          <w:sz w:val="20"/>
          <w:szCs w:val="20"/>
        </w:rPr>
      </w:pPr>
    </w:p>
    <w:p w:rsidR="00E163C6" w:rsidRPr="00B00ECE" w:rsidRDefault="00E163C6" w:rsidP="00E163C6">
      <w:pPr>
        <w:numPr>
          <w:ilvl w:val="0"/>
          <w:numId w:val="11"/>
        </w:numPr>
        <w:rPr>
          <w:b/>
          <w:sz w:val="20"/>
          <w:szCs w:val="20"/>
        </w:rPr>
      </w:pPr>
      <w:r w:rsidRPr="00B00ECE">
        <w:rPr>
          <w:b/>
          <w:sz w:val="20"/>
          <w:szCs w:val="20"/>
        </w:rPr>
        <w:t>Analysis</w:t>
      </w:r>
    </w:p>
    <w:p w:rsidR="0042249B" w:rsidRDefault="0042249B" w:rsidP="0042249B">
      <w:pPr>
        <w:numPr>
          <w:ilvl w:val="0"/>
          <w:numId w:val="19"/>
        </w:numPr>
        <w:rPr>
          <w:sz w:val="20"/>
          <w:szCs w:val="20"/>
        </w:rPr>
      </w:pPr>
      <w:r>
        <w:rPr>
          <w:sz w:val="20"/>
          <w:szCs w:val="20"/>
        </w:rPr>
        <w:t xml:space="preserve">Was the problem correctly identified? </w:t>
      </w:r>
    </w:p>
    <w:p w:rsidR="0042249B" w:rsidRDefault="0042249B" w:rsidP="0042249B">
      <w:pPr>
        <w:numPr>
          <w:ilvl w:val="0"/>
          <w:numId w:val="19"/>
        </w:numPr>
        <w:rPr>
          <w:sz w:val="20"/>
          <w:szCs w:val="20"/>
        </w:rPr>
      </w:pPr>
      <w:r>
        <w:rPr>
          <w:sz w:val="20"/>
          <w:szCs w:val="20"/>
        </w:rPr>
        <w:t xml:space="preserve">Were all aspects of the problem considered? </w:t>
      </w:r>
    </w:p>
    <w:p w:rsidR="0042249B" w:rsidRDefault="0042249B" w:rsidP="0042249B">
      <w:pPr>
        <w:numPr>
          <w:ilvl w:val="0"/>
          <w:numId w:val="19"/>
        </w:numPr>
        <w:rPr>
          <w:sz w:val="20"/>
          <w:szCs w:val="20"/>
        </w:rPr>
      </w:pPr>
      <w:r>
        <w:rPr>
          <w:sz w:val="20"/>
          <w:szCs w:val="20"/>
        </w:rPr>
        <w:t xml:space="preserve">Was the problem statement clear and concise? </w:t>
      </w:r>
    </w:p>
    <w:p w:rsidR="0042249B" w:rsidRDefault="0042249B" w:rsidP="0042249B">
      <w:pPr>
        <w:numPr>
          <w:ilvl w:val="0"/>
          <w:numId w:val="19"/>
        </w:numPr>
        <w:rPr>
          <w:sz w:val="20"/>
          <w:szCs w:val="20"/>
        </w:rPr>
      </w:pPr>
      <w:r>
        <w:rPr>
          <w:sz w:val="20"/>
          <w:szCs w:val="20"/>
        </w:rPr>
        <w:t xml:space="preserve">Was the appropriate output identified? </w:t>
      </w:r>
    </w:p>
    <w:p w:rsidR="00B00ECE" w:rsidRPr="00B00ECE" w:rsidRDefault="00B00ECE" w:rsidP="00B00ECE">
      <w:pPr>
        <w:numPr>
          <w:ilvl w:val="0"/>
          <w:numId w:val="19"/>
        </w:numPr>
        <w:rPr>
          <w:sz w:val="20"/>
          <w:szCs w:val="20"/>
        </w:rPr>
      </w:pPr>
      <w:r>
        <w:rPr>
          <w:sz w:val="20"/>
          <w:szCs w:val="20"/>
        </w:rPr>
        <w:t xml:space="preserve">Was the data selected for use complete and from a reliable source? </w:t>
      </w:r>
    </w:p>
    <w:p w:rsidR="00E163C6" w:rsidRPr="007439FC" w:rsidRDefault="00E163C6" w:rsidP="00E163C6">
      <w:pPr>
        <w:ind w:left="1080"/>
        <w:rPr>
          <w:sz w:val="20"/>
          <w:szCs w:val="20"/>
        </w:rPr>
      </w:pPr>
    </w:p>
    <w:p w:rsidR="00E163C6" w:rsidRPr="00B00ECE" w:rsidRDefault="00E163C6" w:rsidP="00E163C6">
      <w:pPr>
        <w:numPr>
          <w:ilvl w:val="0"/>
          <w:numId w:val="11"/>
        </w:numPr>
        <w:rPr>
          <w:b/>
          <w:sz w:val="20"/>
          <w:szCs w:val="20"/>
        </w:rPr>
      </w:pPr>
      <w:r w:rsidRPr="00B00ECE">
        <w:rPr>
          <w:b/>
          <w:sz w:val="20"/>
          <w:szCs w:val="20"/>
        </w:rPr>
        <w:t>Design</w:t>
      </w:r>
    </w:p>
    <w:p w:rsidR="00B00ECE" w:rsidRDefault="00B00ECE" w:rsidP="00B00ECE">
      <w:pPr>
        <w:numPr>
          <w:ilvl w:val="0"/>
          <w:numId w:val="20"/>
        </w:numPr>
        <w:rPr>
          <w:sz w:val="20"/>
          <w:szCs w:val="20"/>
        </w:rPr>
      </w:pPr>
      <w:r>
        <w:rPr>
          <w:sz w:val="20"/>
          <w:szCs w:val="20"/>
        </w:rPr>
        <w:t>Were the appropriate functions of the software used?</w:t>
      </w:r>
    </w:p>
    <w:p w:rsidR="00B00ECE" w:rsidRDefault="00B00ECE" w:rsidP="00B00ECE">
      <w:pPr>
        <w:numPr>
          <w:ilvl w:val="0"/>
          <w:numId w:val="20"/>
        </w:numPr>
        <w:rPr>
          <w:sz w:val="20"/>
          <w:szCs w:val="20"/>
        </w:rPr>
      </w:pPr>
      <w:r>
        <w:rPr>
          <w:sz w:val="20"/>
          <w:szCs w:val="20"/>
        </w:rPr>
        <w:t xml:space="preserve">Were all designs complete? </w:t>
      </w:r>
    </w:p>
    <w:p w:rsidR="00B00ECE" w:rsidRPr="00B00ECE" w:rsidRDefault="00C276AA" w:rsidP="00B00ECE">
      <w:pPr>
        <w:numPr>
          <w:ilvl w:val="0"/>
          <w:numId w:val="20"/>
        </w:numPr>
        <w:rPr>
          <w:sz w:val="20"/>
          <w:szCs w:val="20"/>
        </w:rPr>
      </w:pPr>
      <w:r>
        <w:rPr>
          <w:sz w:val="20"/>
          <w:szCs w:val="20"/>
        </w:rPr>
        <w:t>Was the cho</w:t>
      </w:r>
      <w:r w:rsidR="00B00ECE">
        <w:rPr>
          <w:sz w:val="20"/>
          <w:szCs w:val="20"/>
        </w:rPr>
        <w:t xml:space="preserve">sen software appropriate to produce the desired output? </w:t>
      </w:r>
    </w:p>
    <w:p w:rsidR="00E163C6" w:rsidRPr="007439FC" w:rsidRDefault="00E163C6" w:rsidP="00E163C6">
      <w:pPr>
        <w:ind w:left="1080"/>
        <w:rPr>
          <w:sz w:val="20"/>
          <w:szCs w:val="20"/>
        </w:rPr>
      </w:pPr>
    </w:p>
    <w:p w:rsidR="00E163C6" w:rsidRPr="00B00ECE" w:rsidRDefault="00E163C6" w:rsidP="00E163C6">
      <w:pPr>
        <w:numPr>
          <w:ilvl w:val="0"/>
          <w:numId w:val="11"/>
        </w:numPr>
        <w:rPr>
          <w:b/>
          <w:sz w:val="20"/>
          <w:szCs w:val="20"/>
        </w:rPr>
      </w:pPr>
      <w:r w:rsidRPr="00B00ECE">
        <w:rPr>
          <w:b/>
          <w:sz w:val="20"/>
          <w:szCs w:val="20"/>
        </w:rPr>
        <w:t>Development</w:t>
      </w:r>
    </w:p>
    <w:p w:rsidR="000A7104" w:rsidRDefault="00A43A1A" w:rsidP="00E163C6">
      <w:pPr>
        <w:numPr>
          <w:ilvl w:val="1"/>
          <w:numId w:val="11"/>
        </w:numPr>
        <w:rPr>
          <w:sz w:val="20"/>
          <w:szCs w:val="20"/>
        </w:rPr>
      </w:pPr>
      <w:r>
        <w:rPr>
          <w:sz w:val="20"/>
          <w:szCs w:val="20"/>
        </w:rPr>
        <w:t>In the development stage the designs need to be followed carefully. Care must be taken to avoid input errors that will lead to output errors.</w:t>
      </w:r>
      <w:r w:rsidR="008F4966">
        <w:rPr>
          <w:sz w:val="20"/>
          <w:szCs w:val="20"/>
        </w:rPr>
        <w:t xml:space="preserve"> Regular backups need to be done to ensure the integrity of the solution. </w:t>
      </w:r>
    </w:p>
    <w:p w:rsidR="00E163C6" w:rsidRPr="007439FC" w:rsidRDefault="00A43A1A" w:rsidP="000A7104">
      <w:pPr>
        <w:ind w:left="1440"/>
        <w:rPr>
          <w:sz w:val="20"/>
          <w:szCs w:val="20"/>
        </w:rPr>
      </w:pPr>
      <w:r>
        <w:rPr>
          <w:sz w:val="20"/>
          <w:szCs w:val="20"/>
        </w:rPr>
        <w:t xml:space="preserve"> </w:t>
      </w:r>
    </w:p>
    <w:p w:rsidR="00E163C6" w:rsidRPr="007439FC" w:rsidRDefault="00A34498" w:rsidP="00E163C6">
      <w:pPr>
        <w:numPr>
          <w:ilvl w:val="1"/>
          <w:numId w:val="11"/>
        </w:numPr>
        <w:rPr>
          <w:sz w:val="20"/>
          <w:szCs w:val="20"/>
        </w:rPr>
      </w:pPr>
      <w:r>
        <w:rPr>
          <w:sz w:val="20"/>
          <w:szCs w:val="20"/>
        </w:rPr>
        <w:t xml:space="preserve">The </w:t>
      </w:r>
      <w:r w:rsidRPr="00AF33BE">
        <w:rPr>
          <w:b/>
          <w:sz w:val="20"/>
          <w:szCs w:val="20"/>
        </w:rPr>
        <w:t>domino effect</w:t>
      </w:r>
      <w:r w:rsidR="00AF33BE">
        <w:rPr>
          <w:sz w:val="20"/>
          <w:szCs w:val="20"/>
        </w:rPr>
        <w:t xml:space="preserve"> is when falling behind on one stage of the project, can cause subsequent stages to fall behind as well, which can be difficult to catch up on. </w:t>
      </w:r>
      <w:r>
        <w:rPr>
          <w:sz w:val="20"/>
          <w:szCs w:val="20"/>
        </w:rPr>
        <w:t xml:space="preserve"> </w:t>
      </w:r>
    </w:p>
    <w:p w:rsidR="00E163C6" w:rsidRDefault="008F4966" w:rsidP="008F4966">
      <w:pPr>
        <w:numPr>
          <w:ilvl w:val="0"/>
          <w:numId w:val="21"/>
        </w:numPr>
        <w:rPr>
          <w:sz w:val="20"/>
          <w:szCs w:val="20"/>
        </w:rPr>
      </w:pPr>
      <w:r>
        <w:rPr>
          <w:sz w:val="20"/>
          <w:szCs w:val="20"/>
        </w:rPr>
        <w:t xml:space="preserve">Were the designs followed accurately? </w:t>
      </w:r>
    </w:p>
    <w:p w:rsidR="008F4966" w:rsidRDefault="008F4966" w:rsidP="008F4966">
      <w:pPr>
        <w:numPr>
          <w:ilvl w:val="0"/>
          <w:numId w:val="21"/>
        </w:numPr>
        <w:rPr>
          <w:sz w:val="20"/>
          <w:szCs w:val="20"/>
        </w:rPr>
      </w:pPr>
      <w:r>
        <w:rPr>
          <w:sz w:val="20"/>
          <w:szCs w:val="20"/>
        </w:rPr>
        <w:t xml:space="preserve">Was data entered accurately and validated? </w:t>
      </w:r>
    </w:p>
    <w:p w:rsidR="008F4966" w:rsidRDefault="008F4966" w:rsidP="008F4966">
      <w:pPr>
        <w:numPr>
          <w:ilvl w:val="0"/>
          <w:numId w:val="21"/>
        </w:numPr>
        <w:rPr>
          <w:sz w:val="20"/>
          <w:szCs w:val="20"/>
        </w:rPr>
      </w:pPr>
      <w:r>
        <w:rPr>
          <w:sz w:val="20"/>
          <w:szCs w:val="20"/>
        </w:rPr>
        <w:t>Were regular backups made?</w:t>
      </w:r>
    </w:p>
    <w:p w:rsidR="00152D0F" w:rsidRDefault="00152D0F" w:rsidP="008F4966">
      <w:pPr>
        <w:numPr>
          <w:ilvl w:val="0"/>
          <w:numId w:val="21"/>
        </w:numPr>
        <w:rPr>
          <w:sz w:val="20"/>
          <w:szCs w:val="20"/>
        </w:rPr>
      </w:pPr>
      <w:r>
        <w:rPr>
          <w:sz w:val="20"/>
          <w:szCs w:val="20"/>
        </w:rPr>
        <w:t xml:space="preserve">Were the legal obligations met in regard to ownership and privacy? </w:t>
      </w:r>
    </w:p>
    <w:p w:rsidR="00C276AA" w:rsidRPr="007439FC" w:rsidRDefault="00C276AA" w:rsidP="00C276AA">
      <w:pPr>
        <w:ind w:left="1800"/>
        <w:rPr>
          <w:sz w:val="20"/>
          <w:szCs w:val="20"/>
        </w:rPr>
      </w:pPr>
    </w:p>
    <w:p w:rsidR="00E163C6" w:rsidRPr="00B00ECE" w:rsidRDefault="00E163C6" w:rsidP="00E163C6">
      <w:pPr>
        <w:numPr>
          <w:ilvl w:val="0"/>
          <w:numId w:val="11"/>
        </w:numPr>
        <w:rPr>
          <w:b/>
          <w:sz w:val="20"/>
          <w:szCs w:val="20"/>
        </w:rPr>
      </w:pPr>
      <w:r w:rsidRPr="00B00ECE">
        <w:rPr>
          <w:b/>
          <w:sz w:val="20"/>
          <w:szCs w:val="20"/>
        </w:rPr>
        <w:t>Testing</w:t>
      </w:r>
    </w:p>
    <w:p w:rsidR="00E163C6" w:rsidRPr="00C276AA" w:rsidRDefault="00C276AA" w:rsidP="00C276AA">
      <w:pPr>
        <w:numPr>
          <w:ilvl w:val="0"/>
          <w:numId w:val="22"/>
        </w:numPr>
        <w:rPr>
          <w:b/>
          <w:sz w:val="20"/>
          <w:szCs w:val="20"/>
        </w:rPr>
      </w:pPr>
      <w:r>
        <w:rPr>
          <w:sz w:val="20"/>
          <w:szCs w:val="20"/>
        </w:rPr>
        <w:t xml:space="preserve">Did the choice of test data allow data validation techniques to be thoroughly tested? </w:t>
      </w:r>
    </w:p>
    <w:p w:rsidR="00C276AA" w:rsidRPr="00C276AA" w:rsidRDefault="00C276AA" w:rsidP="00C276AA">
      <w:pPr>
        <w:numPr>
          <w:ilvl w:val="0"/>
          <w:numId w:val="22"/>
        </w:numPr>
        <w:rPr>
          <w:b/>
          <w:sz w:val="20"/>
          <w:szCs w:val="20"/>
        </w:rPr>
      </w:pPr>
      <w:r>
        <w:rPr>
          <w:sz w:val="20"/>
          <w:szCs w:val="20"/>
        </w:rPr>
        <w:t xml:space="preserve">Were test results compared with the expected results in a test plan, and errors rectified? </w:t>
      </w:r>
    </w:p>
    <w:p w:rsidR="00C276AA" w:rsidRDefault="00B70E04" w:rsidP="00C276AA">
      <w:pPr>
        <w:numPr>
          <w:ilvl w:val="0"/>
          <w:numId w:val="22"/>
        </w:numPr>
        <w:rPr>
          <w:sz w:val="20"/>
          <w:szCs w:val="20"/>
        </w:rPr>
      </w:pPr>
      <w:r w:rsidRPr="00B70E04">
        <w:rPr>
          <w:sz w:val="20"/>
          <w:szCs w:val="20"/>
        </w:rPr>
        <w:t>Did the choice of test data allow other functions of the solution to be tested thoroughly?</w:t>
      </w:r>
    </w:p>
    <w:p w:rsidR="008404EC" w:rsidRPr="00B70E04" w:rsidRDefault="008404EC" w:rsidP="008404EC">
      <w:pPr>
        <w:ind w:left="1800"/>
        <w:rPr>
          <w:sz w:val="20"/>
          <w:szCs w:val="20"/>
        </w:rPr>
      </w:pPr>
    </w:p>
    <w:p w:rsidR="00E163C6" w:rsidRDefault="00E163C6" w:rsidP="00E163C6">
      <w:pPr>
        <w:numPr>
          <w:ilvl w:val="0"/>
          <w:numId w:val="11"/>
        </w:numPr>
        <w:rPr>
          <w:b/>
          <w:sz w:val="20"/>
          <w:szCs w:val="20"/>
        </w:rPr>
      </w:pPr>
      <w:r w:rsidRPr="00B00ECE">
        <w:rPr>
          <w:b/>
          <w:sz w:val="20"/>
          <w:szCs w:val="20"/>
        </w:rPr>
        <w:t>Documentation</w:t>
      </w:r>
    </w:p>
    <w:p w:rsidR="008404EC" w:rsidRPr="00B00ECE" w:rsidRDefault="008404EC" w:rsidP="008404EC">
      <w:pPr>
        <w:numPr>
          <w:ilvl w:val="0"/>
          <w:numId w:val="23"/>
        </w:numPr>
        <w:rPr>
          <w:b/>
          <w:sz w:val="20"/>
          <w:szCs w:val="20"/>
        </w:rPr>
      </w:pPr>
      <w:r>
        <w:rPr>
          <w:sz w:val="20"/>
          <w:szCs w:val="20"/>
        </w:rPr>
        <w:lastRenderedPageBreak/>
        <w:t>Was an appropriate on-screen user documentation completed to support the users of the solution?</w:t>
      </w:r>
    </w:p>
    <w:p w:rsidR="00E163C6" w:rsidRPr="00B00ECE" w:rsidRDefault="00E163C6" w:rsidP="00E163C6">
      <w:pPr>
        <w:ind w:left="1080"/>
        <w:rPr>
          <w:b/>
          <w:sz w:val="20"/>
          <w:szCs w:val="20"/>
        </w:rPr>
      </w:pPr>
    </w:p>
    <w:p w:rsidR="00E163C6" w:rsidRPr="00B00ECE" w:rsidRDefault="00E163C6" w:rsidP="00E163C6">
      <w:pPr>
        <w:numPr>
          <w:ilvl w:val="0"/>
          <w:numId w:val="11"/>
        </w:numPr>
        <w:rPr>
          <w:b/>
          <w:sz w:val="20"/>
          <w:szCs w:val="20"/>
        </w:rPr>
      </w:pPr>
      <w:r w:rsidRPr="00B00ECE">
        <w:rPr>
          <w:b/>
          <w:sz w:val="20"/>
          <w:szCs w:val="20"/>
        </w:rPr>
        <w:t>Implementation</w:t>
      </w:r>
    </w:p>
    <w:p w:rsidR="00E163C6" w:rsidRPr="008404EC" w:rsidRDefault="008404EC" w:rsidP="008404EC">
      <w:pPr>
        <w:numPr>
          <w:ilvl w:val="0"/>
          <w:numId w:val="23"/>
        </w:numPr>
        <w:rPr>
          <w:sz w:val="20"/>
          <w:szCs w:val="20"/>
        </w:rPr>
      </w:pPr>
      <w:r w:rsidRPr="008404EC">
        <w:rPr>
          <w:sz w:val="20"/>
          <w:szCs w:val="20"/>
        </w:rPr>
        <w:t>Was a working solution completed by the deadline?</w:t>
      </w:r>
    </w:p>
    <w:p w:rsidR="00E163C6" w:rsidRPr="00B00ECE" w:rsidRDefault="00E163C6" w:rsidP="00E163C6">
      <w:pPr>
        <w:numPr>
          <w:ilvl w:val="0"/>
          <w:numId w:val="11"/>
        </w:numPr>
        <w:rPr>
          <w:b/>
          <w:sz w:val="20"/>
          <w:szCs w:val="20"/>
        </w:rPr>
      </w:pPr>
      <w:r w:rsidRPr="00B00ECE">
        <w:rPr>
          <w:b/>
          <w:sz w:val="20"/>
          <w:szCs w:val="20"/>
        </w:rPr>
        <w:t>Evaluation</w:t>
      </w:r>
    </w:p>
    <w:p w:rsidR="00E163C6" w:rsidRDefault="00E163C6" w:rsidP="00E163C6">
      <w:pPr>
        <w:ind w:left="360"/>
      </w:pPr>
    </w:p>
    <w:p w:rsidR="00856065" w:rsidRDefault="00856065" w:rsidP="00856065">
      <w:pPr>
        <w:ind w:left="720"/>
      </w:pPr>
    </w:p>
    <w:p w:rsidR="00856065" w:rsidRDefault="00856065" w:rsidP="00856065">
      <w:pPr>
        <w:ind w:left="720"/>
      </w:pPr>
    </w:p>
    <w:p w:rsidR="00856065" w:rsidRDefault="00856065" w:rsidP="00856065">
      <w:pPr>
        <w:ind w:left="1080"/>
      </w:pPr>
    </w:p>
    <w:p w:rsidR="00B40001" w:rsidRPr="003F2938" w:rsidRDefault="00B40001" w:rsidP="00B40001">
      <w:pPr>
        <w:ind w:left="1080"/>
      </w:pPr>
    </w:p>
    <w:sectPr w:rsidR="00B40001" w:rsidRPr="003F2938" w:rsidSect="006C1D7F">
      <w:type w:val="continuous"/>
      <w:pgSz w:w="11906" w:h="16838" w:code="9"/>
      <w:pgMar w:top="1134" w:right="1701" w:bottom="567" w:left="1701" w:header="340" w:footer="34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46D" w:rsidRDefault="000D446D">
      <w:r>
        <w:separator/>
      </w:r>
    </w:p>
  </w:endnote>
  <w:endnote w:type="continuationSeparator" w:id="0">
    <w:p w:rsidR="000D446D" w:rsidRDefault="000D4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80C" w:rsidRPr="00F92E00" w:rsidRDefault="0038580C">
    <w:pPr>
      <w:pStyle w:val="Footer"/>
      <w:rPr>
        <w:sz w:val="16"/>
        <w:szCs w:val="16"/>
      </w:rPr>
    </w:pPr>
    <w:r w:rsidRPr="00F92E00">
      <w:rPr>
        <w:sz w:val="16"/>
        <w:szCs w:val="16"/>
      </w:rPr>
      <w:fldChar w:fldCharType="begin"/>
    </w:r>
    <w:r w:rsidRPr="00F92E00">
      <w:rPr>
        <w:sz w:val="16"/>
        <w:szCs w:val="16"/>
      </w:rPr>
      <w:instrText xml:space="preserve"> FILENAME \p </w:instrText>
    </w:r>
    <w:r w:rsidRPr="00F92E00">
      <w:rPr>
        <w:sz w:val="16"/>
        <w:szCs w:val="16"/>
      </w:rPr>
      <w:fldChar w:fldCharType="separate"/>
    </w:r>
    <w:r>
      <w:rPr>
        <w:noProof/>
        <w:sz w:val="16"/>
        <w:szCs w:val="16"/>
      </w:rPr>
      <w:t>F:\T0142606\ITApplications07\Unit 4\U401\theory\ch6documentation2doc.doc</w:t>
    </w:r>
    <w:r w:rsidRPr="00F92E00">
      <w:rPr>
        <w:sz w:val="16"/>
        <w:szCs w:val="16"/>
      </w:rPr>
      <w:fldChar w:fldCharType="end"/>
    </w:r>
    <w:r w:rsidRPr="00F92E00">
      <w:rPr>
        <w:sz w:val="16"/>
        <w:szCs w:val="16"/>
      </w:rPr>
      <w:t xml:space="preserve">, </w:t>
    </w:r>
    <w:r w:rsidRPr="00F92E00">
      <w:rPr>
        <w:rStyle w:val="PageNumber"/>
        <w:sz w:val="16"/>
        <w:szCs w:val="16"/>
      </w:rPr>
      <w:fldChar w:fldCharType="begin"/>
    </w:r>
    <w:r w:rsidRPr="00F92E00">
      <w:rPr>
        <w:rStyle w:val="PageNumber"/>
        <w:sz w:val="16"/>
        <w:szCs w:val="16"/>
      </w:rPr>
      <w:instrText xml:space="preserve"> PAGE </w:instrText>
    </w:r>
    <w:r w:rsidRPr="00F92E00">
      <w:rPr>
        <w:rStyle w:val="PageNumber"/>
        <w:sz w:val="16"/>
        <w:szCs w:val="16"/>
      </w:rPr>
      <w:fldChar w:fldCharType="separate"/>
    </w:r>
    <w:r w:rsidR="006C7046">
      <w:rPr>
        <w:rStyle w:val="PageNumber"/>
        <w:noProof/>
        <w:sz w:val="16"/>
        <w:szCs w:val="16"/>
      </w:rPr>
      <w:t>3</w:t>
    </w:r>
    <w:r w:rsidRPr="00F92E00">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46D" w:rsidRDefault="000D446D">
      <w:r>
        <w:separator/>
      </w:r>
    </w:p>
  </w:footnote>
  <w:footnote w:type="continuationSeparator" w:id="0">
    <w:p w:rsidR="000D446D" w:rsidRDefault="000D44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54AF"/>
    <w:multiLevelType w:val="hybridMultilevel"/>
    <w:tmpl w:val="A7782DEE"/>
    <w:lvl w:ilvl="0" w:tplc="121C0D1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2BB7824"/>
    <w:multiLevelType w:val="hybridMultilevel"/>
    <w:tmpl w:val="AD4836F4"/>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nsid w:val="1D126005"/>
    <w:multiLevelType w:val="hybridMultilevel"/>
    <w:tmpl w:val="D760262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97D5EBE"/>
    <w:multiLevelType w:val="hybridMultilevel"/>
    <w:tmpl w:val="E594E14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29F56439"/>
    <w:multiLevelType w:val="hybridMultilevel"/>
    <w:tmpl w:val="3EA0EEF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nsid w:val="2BDD6CCD"/>
    <w:multiLevelType w:val="hybridMultilevel"/>
    <w:tmpl w:val="0CD23EB0"/>
    <w:lvl w:ilvl="0" w:tplc="69B6DEEA">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2F9945FF"/>
    <w:multiLevelType w:val="hybridMultilevel"/>
    <w:tmpl w:val="9EA6F000"/>
    <w:lvl w:ilvl="0" w:tplc="DF6849D6">
      <w:start w:val="1"/>
      <w:numFmt w:val="decimal"/>
      <w:lvlText w:val="%1"/>
      <w:lvlJc w:val="left"/>
      <w:pPr>
        <w:tabs>
          <w:tab w:val="num" w:pos="1080"/>
        </w:tabs>
        <w:ind w:left="1080" w:hanging="720"/>
      </w:pPr>
      <w:rPr>
        <w:rFonts w:hint="default"/>
      </w:rPr>
    </w:lvl>
    <w:lvl w:ilvl="1" w:tplc="E46E080A">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303F20FF"/>
    <w:multiLevelType w:val="hybridMultilevel"/>
    <w:tmpl w:val="08D05D1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38376066"/>
    <w:multiLevelType w:val="hybridMultilevel"/>
    <w:tmpl w:val="E252E0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3F6E2FE4"/>
    <w:multiLevelType w:val="hybridMultilevel"/>
    <w:tmpl w:val="044A0B50"/>
    <w:lvl w:ilvl="0" w:tplc="C99625AE">
      <w:start w:val="1"/>
      <w:numFmt w:val="decimal"/>
      <w:lvlText w:val="%1"/>
      <w:lvlJc w:val="left"/>
      <w:pPr>
        <w:tabs>
          <w:tab w:val="num" w:pos="720"/>
        </w:tabs>
        <w:ind w:left="720" w:hanging="72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40757B3A"/>
    <w:multiLevelType w:val="hybridMultilevel"/>
    <w:tmpl w:val="6BDA1E7E"/>
    <w:lvl w:ilvl="0" w:tplc="12F0E7E2">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45F86DC3"/>
    <w:multiLevelType w:val="hybridMultilevel"/>
    <w:tmpl w:val="99583D34"/>
    <w:lvl w:ilvl="0" w:tplc="51245906">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98951F4"/>
    <w:multiLevelType w:val="hybridMultilevel"/>
    <w:tmpl w:val="A9F46F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A597D26"/>
    <w:multiLevelType w:val="hybridMultilevel"/>
    <w:tmpl w:val="D65E604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nsid w:val="54656BB3"/>
    <w:multiLevelType w:val="hybridMultilevel"/>
    <w:tmpl w:val="FC34D9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57B50582"/>
    <w:multiLevelType w:val="hybridMultilevel"/>
    <w:tmpl w:val="EC5AC23C"/>
    <w:lvl w:ilvl="0" w:tplc="0C090001">
      <w:start w:val="1"/>
      <w:numFmt w:val="bullet"/>
      <w:lvlText w:val=""/>
      <w:lvlJc w:val="left"/>
      <w:pPr>
        <w:ind w:left="2700" w:hanging="360"/>
      </w:pPr>
      <w:rPr>
        <w:rFonts w:ascii="Symbol" w:hAnsi="Symbol" w:hint="default"/>
      </w:rPr>
    </w:lvl>
    <w:lvl w:ilvl="1" w:tplc="0C090003" w:tentative="1">
      <w:start w:val="1"/>
      <w:numFmt w:val="bullet"/>
      <w:lvlText w:val="o"/>
      <w:lvlJc w:val="left"/>
      <w:pPr>
        <w:ind w:left="3420" w:hanging="360"/>
      </w:pPr>
      <w:rPr>
        <w:rFonts w:ascii="Courier New" w:hAnsi="Courier New" w:cs="Courier New" w:hint="default"/>
      </w:rPr>
    </w:lvl>
    <w:lvl w:ilvl="2" w:tplc="0C090005" w:tentative="1">
      <w:start w:val="1"/>
      <w:numFmt w:val="bullet"/>
      <w:lvlText w:val=""/>
      <w:lvlJc w:val="left"/>
      <w:pPr>
        <w:ind w:left="4140" w:hanging="360"/>
      </w:pPr>
      <w:rPr>
        <w:rFonts w:ascii="Wingdings" w:hAnsi="Wingdings" w:hint="default"/>
      </w:rPr>
    </w:lvl>
    <w:lvl w:ilvl="3" w:tplc="0C090001" w:tentative="1">
      <w:start w:val="1"/>
      <w:numFmt w:val="bullet"/>
      <w:lvlText w:val=""/>
      <w:lvlJc w:val="left"/>
      <w:pPr>
        <w:ind w:left="4860" w:hanging="360"/>
      </w:pPr>
      <w:rPr>
        <w:rFonts w:ascii="Symbol" w:hAnsi="Symbol" w:hint="default"/>
      </w:rPr>
    </w:lvl>
    <w:lvl w:ilvl="4" w:tplc="0C090003" w:tentative="1">
      <w:start w:val="1"/>
      <w:numFmt w:val="bullet"/>
      <w:lvlText w:val="o"/>
      <w:lvlJc w:val="left"/>
      <w:pPr>
        <w:ind w:left="5580" w:hanging="360"/>
      </w:pPr>
      <w:rPr>
        <w:rFonts w:ascii="Courier New" w:hAnsi="Courier New" w:cs="Courier New" w:hint="default"/>
      </w:rPr>
    </w:lvl>
    <w:lvl w:ilvl="5" w:tplc="0C090005" w:tentative="1">
      <w:start w:val="1"/>
      <w:numFmt w:val="bullet"/>
      <w:lvlText w:val=""/>
      <w:lvlJc w:val="left"/>
      <w:pPr>
        <w:ind w:left="6300" w:hanging="360"/>
      </w:pPr>
      <w:rPr>
        <w:rFonts w:ascii="Wingdings" w:hAnsi="Wingdings" w:hint="default"/>
      </w:rPr>
    </w:lvl>
    <w:lvl w:ilvl="6" w:tplc="0C090001" w:tentative="1">
      <w:start w:val="1"/>
      <w:numFmt w:val="bullet"/>
      <w:lvlText w:val=""/>
      <w:lvlJc w:val="left"/>
      <w:pPr>
        <w:ind w:left="7020" w:hanging="360"/>
      </w:pPr>
      <w:rPr>
        <w:rFonts w:ascii="Symbol" w:hAnsi="Symbol" w:hint="default"/>
      </w:rPr>
    </w:lvl>
    <w:lvl w:ilvl="7" w:tplc="0C090003" w:tentative="1">
      <w:start w:val="1"/>
      <w:numFmt w:val="bullet"/>
      <w:lvlText w:val="o"/>
      <w:lvlJc w:val="left"/>
      <w:pPr>
        <w:ind w:left="7740" w:hanging="360"/>
      </w:pPr>
      <w:rPr>
        <w:rFonts w:ascii="Courier New" w:hAnsi="Courier New" w:cs="Courier New" w:hint="default"/>
      </w:rPr>
    </w:lvl>
    <w:lvl w:ilvl="8" w:tplc="0C090005" w:tentative="1">
      <w:start w:val="1"/>
      <w:numFmt w:val="bullet"/>
      <w:lvlText w:val=""/>
      <w:lvlJc w:val="left"/>
      <w:pPr>
        <w:ind w:left="8460" w:hanging="360"/>
      </w:pPr>
      <w:rPr>
        <w:rFonts w:ascii="Wingdings" w:hAnsi="Wingdings" w:hint="default"/>
      </w:rPr>
    </w:lvl>
  </w:abstractNum>
  <w:abstractNum w:abstractNumId="16">
    <w:nsid w:val="5D1C433B"/>
    <w:multiLevelType w:val="hybridMultilevel"/>
    <w:tmpl w:val="909E8FBA"/>
    <w:lvl w:ilvl="0" w:tplc="69B6DEEA">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421A4AF4">
      <w:start w:val="1"/>
      <w:numFmt w:val="decimal"/>
      <w:lvlText w:val="%3."/>
      <w:lvlJc w:val="left"/>
      <w:pPr>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5ED37F2F"/>
    <w:multiLevelType w:val="hybridMultilevel"/>
    <w:tmpl w:val="745687F0"/>
    <w:lvl w:ilvl="0" w:tplc="69B6DEEA">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6C176C26"/>
    <w:multiLevelType w:val="hybridMultilevel"/>
    <w:tmpl w:val="2DE64CEE"/>
    <w:lvl w:ilvl="0" w:tplc="B31CB4DE">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714244A6"/>
    <w:multiLevelType w:val="hybridMultilevel"/>
    <w:tmpl w:val="4FB66C24"/>
    <w:lvl w:ilvl="0" w:tplc="CB1EBBC6">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0">
    <w:nsid w:val="7A26534B"/>
    <w:multiLevelType w:val="hybridMultilevel"/>
    <w:tmpl w:val="459CEB4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7D4818FE"/>
    <w:multiLevelType w:val="hybridMultilevel"/>
    <w:tmpl w:val="182CD1A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nsid w:val="7F3E4D3E"/>
    <w:multiLevelType w:val="hybridMultilevel"/>
    <w:tmpl w:val="EB7807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9"/>
  </w:num>
  <w:num w:numId="3">
    <w:abstractNumId w:val="6"/>
  </w:num>
  <w:num w:numId="4">
    <w:abstractNumId w:val="18"/>
  </w:num>
  <w:num w:numId="5">
    <w:abstractNumId w:val="17"/>
  </w:num>
  <w:num w:numId="6">
    <w:abstractNumId w:val="11"/>
  </w:num>
  <w:num w:numId="7">
    <w:abstractNumId w:val="5"/>
  </w:num>
  <w:num w:numId="8">
    <w:abstractNumId w:val="16"/>
  </w:num>
  <w:num w:numId="9">
    <w:abstractNumId w:val="19"/>
  </w:num>
  <w:num w:numId="10">
    <w:abstractNumId w:val="1"/>
  </w:num>
  <w:num w:numId="11">
    <w:abstractNumId w:val="10"/>
  </w:num>
  <w:num w:numId="12">
    <w:abstractNumId w:val="12"/>
  </w:num>
  <w:num w:numId="13">
    <w:abstractNumId w:val="8"/>
  </w:num>
  <w:num w:numId="14">
    <w:abstractNumId w:val="14"/>
  </w:num>
  <w:num w:numId="15">
    <w:abstractNumId w:val="7"/>
  </w:num>
  <w:num w:numId="16">
    <w:abstractNumId w:val="13"/>
  </w:num>
  <w:num w:numId="17">
    <w:abstractNumId w:val="3"/>
  </w:num>
  <w:num w:numId="18">
    <w:abstractNumId w:val="15"/>
  </w:num>
  <w:num w:numId="19">
    <w:abstractNumId w:val="20"/>
  </w:num>
  <w:num w:numId="20">
    <w:abstractNumId w:val="22"/>
  </w:num>
  <w:num w:numId="21">
    <w:abstractNumId w:val="2"/>
  </w:num>
  <w:num w:numId="22">
    <w:abstractNumId w:val="4"/>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D4862"/>
    <w:rsid w:val="00006022"/>
    <w:rsid w:val="00011101"/>
    <w:rsid w:val="00012E93"/>
    <w:rsid w:val="00013561"/>
    <w:rsid w:val="000176AA"/>
    <w:rsid w:val="000251E6"/>
    <w:rsid w:val="00032188"/>
    <w:rsid w:val="00043405"/>
    <w:rsid w:val="00043B24"/>
    <w:rsid w:val="00051FA2"/>
    <w:rsid w:val="00061CDA"/>
    <w:rsid w:val="000826FE"/>
    <w:rsid w:val="000910C0"/>
    <w:rsid w:val="000A7104"/>
    <w:rsid w:val="000C32F9"/>
    <w:rsid w:val="000D446D"/>
    <w:rsid w:val="000E1D6E"/>
    <w:rsid w:val="001031BE"/>
    <w:rsid w:val="0011078F"/>
    <w:rsid w:val="001170F6"/>
    <w:rsid w:val="00143765"/>
    <w:rsid w:val="0014488E"/>
    <w:rsid w:val="00145AE0"/>
    <w:rsid w:val="00152D0F"/>
    <w:rsid w:val="0015412C"/>
    <w:rsid w:val="00161711"/>
    <w:rsid w:val="001664CE"/>
    <w:rsid w:val="00175FBC"/>
    <w:rsid w:val="00183A83"/>
    <w:rsid w:val="00185AA1"/>
    <w:rsid w:val="00192214"/>
    <w:rsid w:val="001A6954"/>
    <w:rsid w:val="001B72FD"/>
    <w:rsid w:val="001D188C"/>
    <w:rsid w:val="001F20D6"/>
    <w:rsid w:val="001F7071"/>
    <w:rsid w:val="002016C1"/>
    <w:rsid w:val="00202A3F"/>
    <w:rsid w:val="00204667"/>
    <w:rsid w:val="002078E5"/>
    <w:rsid w:val="00217375"/>
    <w:rsid w:val="0022688A"/>
    <w:rsid w:val="002376F5"/>
    <w:rsid w:val="00253B82"/>
    <w:rsid w:val="00257E9E"/>
    <w:rsid w:val="00260F4A"/>
    <w:rsid w:val="0026637C"/>
    <w:rsid w:val="00286C65"/>
    <w:rsid w:val="00287920"/>
    <w:rsid w:val="002901A3"/>
    <w:rsid w:val="00295A81"/>
    <w:rsid w:val="00297123"/>
    <w:rsid w:val="002A4917"/>
    <w:rsid w:val="002A7025"/>
    <w:rsid w:val="002B01C3"/>
    <w:rsid w:val="002B4527"/>
    <w:rsid w:val="002B4963"/>
    <w:rsid w:val="002C3D99"/>
    <w:rsid w:val="002C4650"/>
    <w:rsid w:val="002D11E1"/>
    <w:rsid w:val="002D3A95"/>
    <w:rsid w:val="002F16D7"/>
    <w:rsid w:val="002F1B58"/>
    <w:rsid w:val="002F2561"/>
    <w:rsid w:val="00300AA1"/>
    <w:rsid w:val="00306035"/>
    <w:rsid w:val="00306330"/>
    <w:rsid w:val="00312D06"/>
    <w:rsid w:val="00327C49"/>
    <w:rsid w:val="00355A4D"/>
    <w:rsid w:val="00361154"/>
    <w:rsid w:val="00366F9A"/>
    <w:rsid w:val="00373B2F"/>
    <w:rsid w:val="003804AE"/>
    <w:rsid w:val="003816A6"/>
    <w:rsid w:val="0038457D"/>
    <w:rsid w:val="00384F83"/>
    <w:rsid w:val="0038580C"/>
    <w:rsid w:val="00394FC3"/>
    <w:rsid w:val="003A6829"/>
    <w:rsid w:val="003D1F4F"/>
    <w:rsid w:val="003F2938"/>
    <w:rsid w:val="00412BEC"/>
    <w:rsid w:val="0041408D"/>
    <w:rsid w:val="00415DF6"/>
    <w:rsid w:val="004209F8"/>
    <w:rsid w:val="0042249B"/>
    <w:rsid w:val="00442404"/>
    <w:rsid w:val="00444DA4"/>
    <w:rsid w:val="00472D03"/>
    <w:rsid w:val="0048553D"/>
    <w:rsid w:val="00496063"/>
    <w:rsid w:val="004B02F4"/>
    <w:rsid w:val="004C0EC9"/>
    <w:rsid w:val="004C33F3"/>
    <w:rsid w:val="004D3B77"/>
    <w:rsid w:val="004E3525"/>
    <w:rsid w:val="004E3BAB"/>
    <w:rsid w:val="004E5553"/>
    <w:rsid w:val="004E7D05"/>
    <w:rsid w:val="005204CC"/>
    <w:rsid w:val="00533500"/>
    <w:rsid w:val="00537873"/>
    <w:rsid w:val="0054048A"/>
    <w:rsid w:val="005446F5"/>
    <w:rsid w:val="00545845"/>
    <w:rsid w:val="00546FC6"/>
    <w:rsid w:val="00553E4E"/>
    <w:rsid w:val="00557D23"/>
    <w:rsid w:val="00567A17"/>
    <w:rsid w:val="00574850"/>
    <w:rsid w:val="00581559"/>
    <w:rsid w:val="00582BED"/>
    <w:rsid w:val="00590D69"/>
    <w:rsid w:val="0059157E"/>
    <w:rsid w:val="0059655C"/>
    <w:rsid w:val="005A6388"/>
    <w:rsid w:val="005D11D3"/>
    <w:rsid w:val="005D552C"/>
    <w:rsid w:val="005E0E5B"/>
    <w:rsid w:val="006007CE"/>
    <w:rsid w:val="00605D7A"/>
    <w:rsid w:val="0060646D"/>
    <w:rsid w:val="00616648"/>
    <w:rsid w:val="0062047B"/>
    <w:rsid w:val="00641B85"/>
    <w:rsid w:val="006500E2"/>
    <w:rsid w:val="0065784C"/>
    <w:rsid w:val="00660307"/>
    <w:rsid w:val="00670EB8"/>
    <w:rsid w:val="006736EE"/>
    <w:rsid w:val="006753AE"/>
    <w:rsid w:val="0067672B"/>
    <w:rsid w:val="00676E15"/>
    <w:rsid w:val="00685C38"/>
    <w:rsid w:val="00690DF2"/>
    <w:rsid w:val="00691EB5"/>
    <w:rsid w:val="006B6D39"/>
    <w:rsid w:val="006C1D7F"/>
    <w:rsid w:val="006C3611"/>
    <w:rsid w:val="006C4A75"/>
    <w:rsid w:val="006C7046"/>
    <w:rsid w:val="006D3CD2"/>
    <w:rsid w:val="006D6A4E"/>
    <w:rsid w:val="006E2139"/>
    <w:rsid w:val="006E322B"/>
    <w:rsid w:val="006E75BA"/>
    <w:rsid w:val="006F6F6E"/>
    <w:rsid w:val="00700B5B"/>
    <w:rsid w:val="00711F60"/>
    <w:rsid w:val="00720BB8"/>
    <w:rsid w:val="007439FC"/>
    <w:rsid w:val="00750153"/>
    <w:rsid w:val="0075232B"/>
    <w:rsid w:val="00752A1E"/>
    <w:rsid w:val="00754BFC"/>
    <w:rsid w:val="00756213"/>
    <w:rsid w:val="00767292"/>
    <w:rsid w:val="00774D6F"/>
    <w:rsid w:val="007851B0"/>
    <w:rsid w:val="0079202A"/>
    <w:rsid w:val="00792508"/>
    <w:rsid w:val="00792A90"/>
    <w:rsid w:val="007948A1"/>
    <w:rsid w:val="007A0E8E"/>
    <w:rsid w:val="007A474D"/>
    <w:rsid w:val="007A7770"/>
    <w:rsid w:val="007B1D1E"/>
    <w:rsid w:val="007D3ABF"/>
    <w:rsid w:val="007D681B"/>
    <w:rsid w:val="007E7376"/>
    <w:rsid w:val="007F1E69"/>
    <w:rsid w:val="00805C5F"/>
    <w:rsid w:val="00826B77"/>
    <w:rsid w:val="00830DCC"/>
    <w:rsid w:val="0083424F"/>
    <w:rsid w:val="008404EC"/>
    <w:rsid w:val="008460F3"/>
    <w:rsid w:val="00853AC4"/>
    <w:rsid w:val="00856065"/>
    <w:rsid w:val="00856BA6"/>
    <w:rsid w:val="008579E4"/>
    <w:rsid w:val="00862D71"/>
    <w:rsid w:val="00865BFA"/>
    <w:rsid w:val="00885434"/>
    <w:rsid w:val="0089628C"/>
    <w:rsid w:val="00897EAB"/>
    <w:rsid w:val="008A641D"/>
    <w:rsid w:val="008A658C"/>
    <w:rsid w:val="008B02A6"/>
    <w:rsid w:val="008B03F2"/>
    <w:rsid w:val="008B2158"/>
    <w:rsid w:val="008C2E22"/>
    <w:rsid w:val="008E2307"/>
    <w:rsid w:val="008F357F"/>
    <w:rsid w:val="008F4966"/>
    <w:rsid w:val="0090144D"/>
    <w:rsid w:val="00907EBC"/>
    <w:rsid w:val="009106F9"/>
    <w:rsid w:val="00912F56"/>
    <w:rsid w:val="00914CE8"/>
    <w:rsid w:val="00922BBF"/>
    <w:rsid w:val="00932E65"/>
    <w:rsid w:val="00935357"/>
    <w:rsid w:val="0093770F"/>
    <w:rsid w:val="00940289"/>
    <w:rsid w:val="009474AF"/>
    <w:rsid w:val="00954603"/>
    <w:rsid w:val="009578D5"/>
    <w:rsid w:val="00970744"/>
    <w:rsid w:val="00972956"/>
    <w:rsid w:val="0097397B"/>
    <w:rsid w:val="009826C9"/>
    <w:rsid w:val="00990A16"/>
    <w:rsid w:val="00994E27"/>
    <w:rsid w:val="00995AE3"/>
    <w:rsid w:val="009A54C6"/>
    <w:rsid w:val="009A582C"/>
    <w:rsid w:val="009A60BB"/>
    <w:rsid w:val="009B4B05"/>
    <w:rsid w:val="009B6BDD"/>
    <w:rsid w:val="009C63F5"/>
    <w:rsid w:val="009D4862"/>
    <w:rsid w:val="009D7961"/>
    <w:rsid w:val="009E2068"/>
    <w:rsid w:val="009F1CFA"/>
    <w:rsid w:val="009F7EDE"/>
    <w:rsid w:val="00A03F06"/>
    <w:rsid w:val="00A077D0"/>
    <w:rsid w:val="00A25175"/>
    <w:rsid w:val="00A2721B"/>
    <w:rsid w:val="00A34498"/>
    <w:rsid w:val="00A43A1A"/>
    <w:rsid w:val="00A4620E"/>
    <w:rsid w:val="00A52C1B"/>
    <w:rsid w:val="00A53806"/>
    <w:rsid w:val="00A655F8"/>
    <w:rsid w:val="00A73434"/>
    <w:rsid w:val="00A73B6F"/>
    <w:rsid w:val="00A7634B"/>
    <w:rsid w:val="00A80459"/>
    <w:rsid w:val="00A834BB"/>
    <w:rsid w:val="00A85F2C"/>
    <w:rsid w:val="00A977CB"/>
    <w:rsid w:val="00AA6375"/>
    <w:rsid w:val="00AA7CD2"/>
    <w:rsid w:val="00AC004E"/>
    <w:rsid w:val="00AC0F02"/>
    <w:rsid w:val="00AC4B38"/>
    <w:rsid w:val="00AC6916"/>
    <w:rsid w:val="00AC6F87"/>
    <w:rsid w:val="00AC7F50"/>
    <w:rsid w:val="00AE67C1"/>
    <w:rsid w:val="00AE7078"/>
    <w:rsid w:val="00AF29E9"/>
    <w:rsid w:val="00AF33BE"/>
    <w:rsid w:val="00AF5FC3"/>
    <w:rsid w:val="00B00BB0"/>
    <w:rsid w:val="00B00ECE"/>
    <w:rsid w:val="00B15BB9"/>
    <w:rsid w:val="00B1669F"/>
    <w:rsid w:val="00B17344"/>
    <w:rsid w:val="00B21A75"/>
    <w:rsid w:val="00B22F2B"/>
    <w:rsid w:val="00B25D44"/>
    <w:rsid w:val="00B327C5"/>
    <w:rsid w:val="00B36E42"/>
    <w:rsid w:val="00B36EF1"/>
    <w:rsid w:val="00B40001"/>
    <w:rsid w:val="00B41B6C"/>
    <w:rsid w:val="00B672EE"/>
    <w:rsid w:val="00B70E04"/>
    <w:rsid w:val="00B773C0"/>
    <w:rsid w:val="00B97251"/>
    <w:rsid w:val="00B9754C"/>
    <w:rsid w:val="00B9784C"/>
    <w:rsid w:val="00BA1DAF"/>
    <w:rsid w:val="00BA6011"/>
    <w:rsid w:val="00BB06DC"/>
    <w:rsid w:val="00BB279F"/>
    <w:rsid w:val="00BB355A"/>
    <w:rsid w:val="00BD1F85"/>
    <w:rsid w:val="00BD6A16"/>
    <w:rsid w:val="00BE13AF"/>
    <w:rsid w:val="00BE463E"/>
    <w:rsid w:val="00BE4F2C"/>
    <w:rsid w:val="00C056BA"/>
    <w:rsid w:val="00C077E8"/>
    <w:rsid w:val="00C11BCB"/>
    <w:rsid w:val="00C14EAB"/>
    <w:rsid w:val="00C176ED"/>
    <w:rsid w:val="00C2302A"/>
    <w:rsid w:val="00C276AA"/>
    <w:rsid w:val="00C31C88"/>
    <w:rsid w:val="00C53777"/>
    <w:rsid w:val="00C545EF"/>
    <w:rsid w:val="00C54E94"/>
    <w:rsid w:val="00C56131"/>
    <w:rsid w:val="00C626BA"/>
    <w:rsid w:val="00C7229C"/>
    <w:rsid w:val="00C74B1A"/>
    <w:rsid w:val="00C76CE7"/>
    <w:rsid w:val="00C7769E"/>
    <w:rsid w:val="00C77C61"/>
    <w:rsid w:val="00C80B82"/>
    <w:rsid w:val="00C8212E"/>
    <w:rsid w:val="00CA1263"/>
    <w:rsid w:val="00CA32EF"/>
    <w:rsid w:val="00CA577A"/>
    <w:rsid w:val="00CB71D3"/>
    <w:rsid w:val="00CC54FE"/>
    <w:rsid w:val="00CE20AD"/>
    <w:rsid w:val="00CF2B9E"/>
    <w:rsid w:val="00CF380F"/>
    <w:rsid w:val="00CF3AFD"/>
    <w:rsid w:val="00CF5A5B"/>
    <w:rsid w:val="00D00A21"/>
    <w:rsid w:val="00D06F1D"/>
    <w:rsid w:val="00D13A28"/>
    <w:rsid w:val="00D152FA"/>
    <w:rsid w:val="00D164B1"/>
    <w:rsid w:val="00D277DE"/>
    <w:rsid w:val="00D3541A"/>
    <w:rsid w:val="00D359C9"/>
    <w:rsid w:val="00D36FD3"/>
    <w:rsid w:val="00D443B3"/>
    <w:rsid w:val="00D44AF8"/>
    <w:rsid w:val="00D47EA1"/>
    <w:rsid w:val="00D525C7"/>
    <w:rsid w:val="00D54831"/>
    <w:rsid w:val="00D5640F"/>
    <w:rsid w:val="00D74AD8"/>
    <w:rsid w:val="00D92CA5"/>
    <w:rsid w:val="00DA6D06"/>
    <w:rsid w:val="00DB257F"/>
    <w:rsid w:val="00DB2FE1"/>
    <w:rsid w:val="00DC2F62"/>
    <w:rsid w:val="00DC5CDF"/>
    <w:rsid w:val="00DC7503"/>
    <w:rsid w:val="00DD2682"/>
    <w:rsid w:val="00DD5DB3"/>
    <w:rsid w:val="00DE09E4"/>
    <w:rsid w:val="00DE1B32"/>
    <w:rsid w:val="00DE3317"/>
    <w:rsid w:val="00DE592E"/>
    <w:rsid w:val="00E10223"/>
    <w:rsid w:val="00E1457F"/>
    <w:rsid w:val="00E163C6"/>
    <w:rsid w:val="00E215B0"/>
    <w:rsid w:val="00E420A6"/>
    <w:rsid w:val="00E442F9"/>
    <w:rsid w:val="00E54343"/>
    <w:rsid w:val="00E55E71"/>
    <w:rsid w:val="00E640EA"/>
    <w:rsid w:val="00E6575B"/>
    <w:rsid w:val="00E66C33"/>
    <w:rsid w:val="00E73DB4"/>
    <w:rsid w:val="00E76115"/>
    <w:rsid w:val="00E845B8"/>
    <w:rsid w:val="00E9107C"/>
    <w:rsid w:val="00E91E1F"/>
    <w:rsid w:val="00E951D8"/>
    <w:rsid w:val="00EA7E19"/>
    <w:rsid w:val="00EB222C"/>
    <w:rsid w:val="00EB4E56"/>
    <w:rsid w:val="00EC0331"/>
    <w:rsid w:val="00EC56A8"/>
    <w:rsid w:val="00EC6043"/>
    <w:rsid w:val="00ED18E6"/>
    <w:rsid w:val="00ED3B86"/>
    <w:rsid w:val="00ED4A37"/>
    <w:rsid w:val="00ED530F"/>
    <w:rsid w:val="00EE09FA"/>
    <w:rsid w:val="00EE4B01"/>
    <w:rsid w:val="00EE5B9B"/>
    <w:rsid w:val="00EF4DA2"/>
    <w:rsid w:val="00F1058A"/>
    <w:rsid w:val="00F30161"/>
    <w:rsid w:val="00F33213"/>
    <w:rsid w:val="00F34C51"/>
    <w:rsid w:val="00F4207B"/>
    <w:rsid w:val="00F45CAD"/>
    <w:rsid w:val="00F47B59"/>
    <w:rsid w:val="00F7480C"/>
    <w:rsid w:val="00F90115"/>
    <w:rsid w:val="00F92E00"/>
    <w:rsid w:val="00F96E7A"/>
    <w:rsid w:val="00FA05D7"/>
    <w:rsid w:val="00FA4127"/>
    <w:rsid w:val="00FB5CDD"/>
    <w:rsid w:val="00FC15C6"/>
    <w:rsid w:val="00FC30A1"/>
    <w:rsid w:val="00FC6C6E"/>
    <w:rsid w:val="00FF01D8"/>
    <w:rsid w:val="00FF4A0C"/>
    <w:rsid w:val="00FF54A3"/>
    <w:rsid w:val="00FF6B0C"/>
    <w:rsid w:val="00FF7C29"/>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92E00"/>
    <w:pPr>
      <w:tabs>
        <w:tab w:val="center" w:pos="4153"/>
        <w:tab w:val="right" w:pos="8306"/>
      </w:tabs>
    </w:pPr>
  </w:style>
  <w:style w:type="paragraph" w:styleId="Footer">
    <w:name w:val="footer"/>
    <w:basedOn w:val="Normal"/>
    <w:rsid w:val="00F92E00"/>
    <w:pPr>
      <w:tabs>
        <w:tab w:val="center" w:pos="4153"/>
        <w:tab w:val="right" w:pos="8306"/>
      </w:tabs>
    </w:pPr>
  </w:style>
  <w:style w:type="character" w:styleId="PageNumber">
    <w:name w:val="page number"/>
    <w:basedOn w:val="DefaultParagraphFont"/>
    <w:rsid w:val="00F92E00"/>
  </w:style>
  <w:style w:type="paragraph" w:styleId="ListParagraph">
    <w:name w:val="List Paragraph"/>
    <w:basedOn w:val="Normal"/>
    <w:uiPriority w:val="34"/>
    <w:qFormat/>
    <w:rsid w:val="00A73B6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Information Technology</vt:lpstr>
    </vt:vector>
  </TitlesOfParts>
  <Company>Department of Education and Training</Company>
  <LinksUpToDate>false</LinksUpToDate>
  <CharactersWithSpaces>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dc:title>
  <dc:creator>Kelvin Baird</dc:creator>
  <cp:lastModifiedBy>Jenna</cp:lastModifiedBy>
  <cp:revision>2</cp:revision>
  <cp:lastPrinted>2007-06-26T08:29:00Z</cp:lastPrinted>
  <dcterms:created xsi:type="dcterms:W3CDTF">2009-06-16T07:37:00Z</dcterms:created>
  <dcterms:modified xsi:type="dcterms:W3CDTF">2009-06-16T07:37:00Z</dcterms:modified>
</cp:coreProperties>
</file>